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54" w:rsidRDefault="00F26A54" w:rsidP="00F26A54">
      <w:pPr>
        <w:jc w:val="center"/>
        <w:rPr>
          <w:rFonts w:ascii="宋体"/>
          <w:sz w:val="30"/>
          <w:szCs w:val="30"/>
        </w:rPr>
      </w:pPr>
    </w:p>
    <w:p w:rsidR="00F26A54" w:rsidRDefault="00F26A54" w:rsidP="00F26A54">
      <w:pPr>
        <w:jc w:val="center"/>
        <w:rPr>
          <w:rFonts w:ascii="宋体"/>
          <w:sz w:val="30"/>
          <w:szCs w:val="30"/>
        </w:rPr>
      </w:pPr>
    </w:p>
    <w:p w:rsidR="00F26A54" w:rsidRPr="000F49CE" w:rsidRDefault="00F26A54" w:rsidP="00F26A54">
      <w:pPr>
        <w:jc w:val="center"/>
        <w:rPr>
          <w:rFonts w:ascii="黑体" w:eastAsia="黑体" w:hAnsi="黑体"/>
          <w:sz w:val="48"/>
          <w:szCs w:val="48"/>
        </w:rPr>
      </w:pPr>
      <w:r w:rsidRPr="000F49CE">
        <w:rPr>
          <w:rFonts w:ascii="黑体" w:eastAsia="黑体" w:hAnsi="黑体" w:hint="eastAsia"/>
          <w:sz w:val="48"/>
          <w:szCs w:val="48"/>
        </w:rPr>
        <w:t>中国重汽集团泰安</w:t>
      </w:r>
      <w:bookmarkStart w:id="0" w:name="_GoBack"/>
      <w:bookmarkEnd w:id="0"/>
      <w:r w:rsidRPr="000F49CE">
        <w:rPr>
          <w:rFonts w:ascii="黑体" w:eastAsia="黑体" w:hAnsi="黑体" w:hint="eastAsia"/>
          <w:sz w:val="48"/>
          <w:szCs w:val="48"/>
        </w:rPr>
        <w:t>五岳公司</w:t>
      </w:r>
    </w:p>
    <w:p w:rsidR="00F26A54" w:rsidRPr="000F49CE" w:rsidRDefault="00F26A54" w:rsidP="00F26A54">
      <w:pPr>
        <w:jc w:val="center"/>
        <w:rPr>
          <w:rFonts w:ascii="黑体" w:eastAsia="黑体" w:hAnsi="黑体"/>
          <w:sz w:val="48"/>
          <w:szCs w:val="48"/>
        </w:rPr>
      </w:pPr>
      <w:r w:rsidRPr="000F49CE">
        <w:rPr>
          <w:rFonts w:ascii="黑体" w:eastAsia="黑体" w:hAnsi="黑体" w:hint="eastAsia"/>
          <w:sz w:val="48"/>
          <w:szCs w:val="48"/>
        </w:rPr>
        <w:t>绿化服务采购项目</w:t>
      </w:r>
    </w:p>
    <w:p w:rsidR="00F26A54" w:rsidRDefault="00F26A54" w:rsidP="00F26A54">
      <w:pPr>
        <w:jc w:val="right"/>
        <w:rPr>
          <w:sz w:val="28"/>
          <w:szCs w:val="28"/>
        </w:rPr>
      </w:pPr>
    </w:p>
    <w:p w:rsidR="00F26A54" w:rsidRDefault="00F26A54" w:rsidP="00F26A54">
      <w:pPr>
        <w:jc w:val="right"/>
        <w:rPr>
          <w:sz w:val="28"/>
          <w:szCs w:val="28"/>
        </w:rPr>
      </w:pPr>
    </w:p>
    <w:p w:rsidR="00F26A54" w:rsidRDefault="00F26A54" w:rsidP="00F26A54">
      <w:pPr>
        <w:jc w:val="center"/>
        <w:rPr>
          <w:rFonts w:ascii="黑体" w:eastAsia="黑体" w:hAnsi="宋体"/>
          <w:sz w:val="84"/>
          <w:szCs w:val="84"/>
        </w:rPr>
      </w:pPr>
      <w:r>
        <w:rPr>
          <w:rFonts w:ascii="黑体" w:eastAsia="黑体" w:hAnsi="宋体" w:hint="eastAsia"/>
          <w:sz w:val="84"/>
          <w:szCs w:val="84"/>
        </w:rPr>
        <w:t>招</w:t>
      </w:r>
    </w:p>
    <w:p w:rsidR="00F26A54" w:rsidRDefault="00F26A54" w:rsidP="00F26A54">
      <w:pPr>
        <w:jc w:val="center"/>
        <w:rPr>
          <w:rFonts w:ascii="黑体" w:eastAsia="黑体" w:hAnsi="宋体"/>
          <w:sz w:val="84"/>
          <w:szCs w:val="84"/>
        </w:rPr>
      </w:pPr>
    </w:p>
    <w:p w:rsidR="00F26A54" w:rsidRDefault="00F26A54" w:rsidP="00F26A54">
      <w:pPr>
        <w:jc w:val="center"/>
        <w:rPr>
          <w:rFonts w:ascii="黑体" w:eastAsia="黑体" w:hAnsi="宋体"/>
          <w:sz w:val="84"/>
          <w:szCs w:val="84"/>
        </w:rPr>
      </w:pPr>
      <w:r>
        <w:rPr>
          <w:rFonts w:ascii="黑体" w:eastAsia="黑体" w:hAnsi="宋体" w:hint="eastAsia"/>
          <w:sz w:val="84"/>
          <w:szCs w:val="84"/>
        </w:rPr>
        <w:t>标</w:t>
      </w:r>
    </w:p>
    <w:p w:rsidR="00F26A54" w:rsidRDefault="00F26A54" w:rsidP="00F26A54">
      <w:pPr>
        <w:jc w:val="center"/>
        <w:rPr>
          <w:rFonts w:ascii="黑体" w:eastAsia="黑体" w:hAnsi="宋体"/>
          <w:sz w:val="84"/>
          <w:szCs w:val="84"/>
        </w:rPr>
      </w:pPr>
    </w:p>
    <w:p w:rsidR="00F26A54" w:rsidRDefault="00F26A54" w:rsidP="00F26A54">
      <w:pPr>
        <w:jc w:val="center"/>
        <w:rPr>
          <w:rFonts w:ascii="宋体"/>
          <w:sz w:val="72"/>
          <w:szCs w:val="72"/>
        </w:rPr>
      </w:pPr>
      <w:r>
        <w:rPr>
          <w:rFonts w:ascii="黑体" w:eastAsia="黑体" w:hAnsi="宋体" w:hint="eastAsia"/>
          <w:sz w:val="84"/>
          <w:szCs w:val="84"/>
        </w:rPr>
        <w:t>书</w:t>
      </w:r>
    </w:p>
    <w:p w:rsidR="00F26A54" w:rsidRDefault="00F26A54" w:rsidP="00F26A54">
      <w:pPr>
        <w:jc w:val="center"/>
        <w:rPr>
          <w:rFonts w:ascii="宋体"/>
          <w:sz w:val="48"/>
          <w:szCs w:val="48"/>
        </w:rPr>
      </w:pPr>
    </w:p>
    <w:p w:rsidR="00F26A54" w:rsidRDefault="00F26A54" w:rsidP="00F26A54">
      <w:pPr>
        <w:jc w:val="center"/>
        <w:rPr>
          <w:rFonts w:ascii="宋体"/>
          <w:sz w:val="28"/>
          <w:szCs w:val="28"/>
        </w:rPr>
      </w:pPr>
    </w:p>
    <w:p w:rsidR="00F26A54" w:rsidRPr="000F49CE" w:rsidRDefault="00F26A54" w:rsidP="00F26A54">
      <w:pPr>
        <w:jc w:val="center"/>
        <w:rPr>
          <w:rFonts w:ascii="宋体"/>
          <w:sz w:val="28"/>
          <w:szCs w:val="28"/>
        </w:rPr>
      </w:pPr>
      <w:r w:rsidRPr="000F49CE">
        <w:rPr>
          <w:rFonts w:ascii="宋体" w:hAnsi="宋体" w:hint="eastAsia"/>
          <w:sz w:val="28"/>
          <w:szCs w:val="28"/>
        </w:rPr>
        <w:t>招标人：</w:t>
      </w:r>
      <w:r w:rsidRPr="000F49CE">
        <w:rPr>
          <w:rFonts w:ascii="仿宋_GB2312" w:eastAsia="仿宋_GB2312" w:hAnsi="仿宋_GB2312" w:cs="仿宋_GB2312" w:hint="eastAsia"/>
          <w:bCs/>
          <w:sz w:val="28"/>
          <w:szCs w:val="28"/>
          <w:u w:val="single"/>
        </w:rPr>
        <w:t>中国重汽集团泰安五岳专用汽车有限公司</w:t>
      </w:r>
    </w:p>
    <w:p w:rsidR="00F26A54" w:rsidRPr="000F49CE" w:rsidRDefault="00F26A54" w:rsidP="00F26A54">
      <w:pPr>
        <w:jc w:val="center"/>
        <w:rPr>
          <w:rFonts w:ascii="宋体" w:hAnsi="宋体"/>
          <w:sz w:val="28"/>
          <w:szCs w:val="28"/>
          <w:u w:val="single"/>
        </w:rPr>
      </w:pPr>
      <w:r w:rsidRPr="000F49CE">
        <w:rPr>
          <w:rFonts w:ascii="宋体" w:hAnsi="宋体"/>
          <w:sz w:val="28"/>
          <w:szCs w:val="28"/>
          <w:u w:val="single"/>
        </w:rPr>
        <w:t>20</w:t>
      </w:r>
      <w:r w:rsidRPr="000F49CE">
        <w:rPr>
          <w:rFonts w:ascii="宋体" w:hAnsi="宋体" w:hint="eastAsia"/>
          <w:sz w:val="28"/>
          <w:szCs w:val="28"/>
          <w:u w:val="single"/>
        </w:rPr>
        <w:t>2</w:t>
      </w:r>
      <w:r w:rsidRPr="000F49CE">
        <w:rPr>
          <w:rFonts w:ascii="宋体" w:hAnsi="宋体"/>
          <w:sz w:val="28"/>
          <w:szCs w:val="28"/>
          <w:u w:val="single"/>
        </w:rPr>
        <w:t>4</w:t>
      </w:r>
      <w:r w:rsidRPr="000F49CE">
        <w:rPr>
          <w:rFonts w:ascii="宋体" w:hAnsi="宋体" w:hint="eastAsia"/>
          <w:sz w:val="28"/>
          <w:szCs w:val="28"/>
          <w:u w:val="single"/>
        </w:rPr>
        <w:t>年</w:t>
      </w:r>
      <w:r w:rsidRPr="000F49CE">
        <w:rPr>
          <w:rFonts w:ascii="宋体" w:hAnsi="宋体"/>
          <w:sz w:val="28"/>
          <w:szCs w:val="28"/>
          <w:u w:val="single"/>
        </w:rPr>
        <w:t>7</w:t>
      </w:r>
      <w:r w:rsidRPr="000F49CE">
        <w:rPr>
          <w:rFonts w:ascii="宋体" w:hAnsi="宋体" w:hint="eastAsia"/>
          <w:sz w:val="28"/>
          <w:szCs w:val="28"/>
          <w:u w:val="single"/>
        </w:rPr>
        <w:t>月</w:t>
      </w:r>
      <w:bookmarkStart w:id="1" w:name="_Toc534183441"/>
    </w:p>
    <w:p w:rsidR="00F26A54" w:rsidRDefault="00F26A54" w:rsidP="00F26A54">
      <w:pPr>
        <w:jc w:val="center"/>
        <w:rPr>
          <w:rFonts w:ascii="宋体"/>
          <w:sz w:val="28"/>
          <w:szCs w:val="28"/>
          <w:u w:val="single"/>
        </w:rPr>
      </w:pPr>
    </w:p>
    <w:p w:rsidR="00F26A54" w:rsidRDefault="00F26A54" w:rsidP="00F26A54">
      <w:pPr>
        <w:jc w:val="center"/>
        <w:rPr>
          <w:rFonts w:ascii="宋体"/>
          <w:sz w:val="28"/>
          <w:szCs w:val="28"/>
          <w:u w:val="single"/>
        </w:rPr>
      </w:pPr>
    </w:p>
    <w:p w:rsidR="00F26A54" w:rsidRPr="000F49CE" w:rsidRDefault="00F26A54" w:rsidP="00F26A54">
      <w:pPr>
        <w:jc w:val="center"/>
        <w:rPr>
          <w:rFonts w:ascii="黑体" w:eastAsia="黑体" w:hAnsi="黑体"/>
          <w:sz w:val="36"/>
          <w:szCs w:val="36"/>
        </w:rPr>
      </w:pPr>
      <w:r w:rsidRPr="000F49CE">
        <w:rPr>
          <w:rFonts w:ascii="黑体" w:eastAsia="黑体" w:hAnsi="黑体" w:hint="eastAsia"/>
          <w:sz w:val="36"/>
          <w:szCs w:val="36"/>
        </w:rPr>
        <w:lastRenderedPageBreak/>
        <w:t>第一章 招标</w:t>
      </w:r>
      <w:bookmarkEnd w:id="1"/>
      <w:r w:rsidRPr="000F49CE">
        <w:rPr>
          <w:rFonts w:ascii="黑体" w:eastAsia="黑体" w:hAnsi="黑体" w:hint="eastAsia"/>
          <w:sz w:val="36"/>
          <w:szCs w:val="36"/>
        </w:rPr>
        <w:t>须知</w:t>
      </w:r>
    </w:p>
    <w:p w:rsidR="00F26A54" w:rsidRPr="00286742" w:rsidRDefault="00F26A54" w:rsidP="00F26A54">
      <w:pPr>
        <w:pStyle w:val="a5"/>
        <w:ind w:firstLineChars="200" w:firstLine="482"/>
        <w:rPr>
          <w:sz w:val="24"/>
          <w:szCs w:val="24"/>
        </w:rPr>
      </w:pPr>
      <w:r w:rsidRPr="00286742">
        <w:rPr>
          <w:rFonts w:ascii="黑体" w:eastAsia="黑体" w:hint="eastAsia"/>
          <w:b/>
          <w:bCs/>
          <w:sz w:val="24"/>
          <w:szCs w:val="24"/>
        </w:rPr>
        <w:t>一、项目名称：</w:t>
      </w:r>
      <w:bookmarkStart w:id="2" w:name="OLE_LINK1"/>
      <w:r w:rsidRPr="00286742">
        <w:rPr>
          <w:rFonts w:hint="eastAsia"/>
          <w:sz w:val="24"/>
          <w:szCs w:val="24"/>
        </w:rPr>
        <w:t>中国重汽集团泰安五岳公司绿化服务采购项目</w:t>
      </w:r>
    </w:p>
    <w:bookmarkEnd w:id="2"/>
    <w:p w:rsidR="00F26A54" w:rsidRPr="00286742" w:rsidRDefault="00F26A54" w:rsidP="00F26A54">
      <w:pPr>
        <w:pStyle w:val="a5"/>
        <w:ind w:firstLineChars="200" w:firstLine="482"/>
        <w:rPr>
          <w:sz w:val="24"/>
          <w:szCs w:val="24"/>
        </w:rPr>
      </w:pPr>
      <w:r w:rsidRPr="00286742">
        <w:rPr>
          <w:rFonts w:ascii="黑体" w:eastAsia="黑体" w:hint="eastAsia"/>
          <w:b/>
          <w:bCs/>
          <w:sz w:val="24"/>
          <w:szCs w:val="24"/>
        </w:rPr>
        <w:t>二、项目内容：</w:t>
      </w:r>
      <w:r w:rsidRPr="00286742">
        <w:rPr>
          <w:rFonts w:hint="eastAsia"/>
          <w:sz w:val="24"/>
          <w:szCs w:val="24"/>
        </w:rPr>
        <w:t>主要是主厂区的苗木绿化修剪维护和少量补栽、主厂区内所有区域的杂草清除，东厂区的草坪树木修剪和杂草清除，消防车部所在厂房卫生间保洁（南北2个厂房）。</w:t>
      </w:r>
      <w:r w:rsidR="00FB6054">
        <w:rPr>
          <w:rFonts w:hint="eastAsia"/>
          <w:sz w:val="24"/>
          <w:szCs w:val="24"/>
        </w:rPr>
        <w:t>拟定3名绿化人员，1名保洁人员。</w:t>
      </w:r>
      <w:r w:rsidR="00931528" w:rsidRPr="00931528">
        <w:rPr>
          <w:rFonts w:hint="eastAsia"/>
          <w:sz w:val="24"/>
          <w:szCs w:val="24"/>
        </w:rPr>
        <w:t>绿化养护质量级别暂定为三级。</w:t>
      </w:r>
    </w:p>
    <w:p w:rsidR="00F26A54" w:rsidRPr="00286742" w:rsidRDefault="00F26A54" w:rsidP="00F26A54">
      <w:pPr>
        <w:pStyle w:val="a5"/>
        <w:ind w:firstLineChars="200" w:firstLine="482"/>
        <w:rPr>
          <w:sz w:val="24"/>
          <w:szCs w:val="24"/>
        </w:rPr>
      </w:pPr>
      <w:r w:rsidRPr="00286742">
        <w:rPr>
          <w:rFonts w:ascii="黑体" w:eastAsia="黑体" w:hint="eastAsia"/>
          <w:b/>
          <w:bCs/>
          <w:sz w:val="24"/>
          <w:szCs w:val="24"/>
        </w:rPr>
        <w:t>三、招标形式：</w:t>
      </w:r>
      <w:r w:rsidRPr="00286742">
        <w:rPr>
          <w:rFonts w:hint="eastAsia"/>
          <w:sz w:val="24"/>
          <w:szCs w:val="24"/>
        </w:rPr>
        <w:t>公开招标。</w:t>
      </w:r>
    </w:p>
    <w:p w:rsidR="00F26A54" w:rsidRPr="00286742" w:rsidRDefault="00F26A54" w:rsidP="00F26A54">
      <w:pPr>
        <w:pStyle w:val="a5"/>
        <w:ind w:firstLineChars="200" w:firstLine="482"/>
        <w:rPr>
          <w:rFonts w:ascii="黑体" w:eastAsia="黑体"/>
          <w:b/>
          <w:bCs/>
          <w:sz w:val="24"/>
          <w:szCs w:val="24"/>
        </w:rPr>
      </w:pPr>
      <w:r w:rsidRPr="00286742">
        <w:rPr>
          <w:rFonts w:ascii="黑体" w:eastAsia="黑体" w:hint="eastAsia"/>
          <w:b/>
          <w:bCs/>
          <w:sz w:val="24"/>
          <w:szCs w:val="24"/>
        </w:rPr>
        <w:t>四、招标安排</w:t>
      </w:r>
      <w:bookmarkStart w:id="3" w:name="_Toc534183442"/>
    </w:p>
    <w:p w:rsidR="00F26A54" w:rsidRPr="00286742" w:rsidRDefault="00F26A54" w:rsidP="00F26A54">
      <w:pPr>
        <w:ind w:firstLineChars="200" w:firstLine="482"/>
        <w:rPr>
          <w:sz w:val="24"/>
          <w:szCs w:val="24"/>
        </w:rPr>
      </w:pPr>
      <w:r w:rsidRPr="00286742">
        <w:rPr>
          <w:b/>
          <w:sz w:val="24"/>
          <w:szCs w:val="24"/>
        </w:rPr>
        <w:t>1.</w:t>
      </w:r>
      <w:r w:rsidRPr="00286742">
        <w:rPr>
          <w:rFonts w:hint="eastAsia"/>
          <w:b/>
          <w:sz w:val="24"/>
          <w:szCs w:val="24"/>
        </w:rPr>
        <w:t>招标书送达时间：</w:t>
      </w:r>
      <w:r w:rsidRPr="00286742">
        <w:rPr>
          <w:rFonts w:hint="eastAsia"/>
          <w:sz w:val="24"/>
          <w:szCs w:val="24"/>
        </w:rPr>
        <w:t>202</w:t>
      </w:r>
      <w:r w:rsidRPr="00286742">
        <w:rPr>
          <w:sz w:val="24"/>
          <w:szCs w:val="24"/>
        </w:rPr>
        <w:t>4</w:t>
      </w:r>
      <w:r w:rsidRPr="00286742">
        <w:rPr>
          <w:rFonts w:hint="eastAsia"/>
          <w:sz w:val="24"/>
          <w:szCs w:val="24"/>
        </w:rPr>
        <w:t>年</w:t>
      </w:r>
      <w:r w:rsidRPr="00286742">
        <w:rPr>
          <w:sz w:val="24"/>
          <w:szCs w:val="24"/>
        </w:rPr>
        <w:t>7</w:t>
      </w:r>
      <w:r w:rsidRPr="00286742">
        <w:rPr>
          <w:rFonts w:hint="eastAsia"/>
          <w:sz w:val="24"/>
          <w:szCs w:val="24"/>
        </w:rPr>
        <w:t>月</w:t>
      </w:r>
      <w:r w:rsidR="005F4551">
        <w:rPr>
          <w:sz w:val="24"/>
          <w:szCs w:val="24"/>
        </w:rPr>
        <w:t>24</w:t>
      </w:r>
      <w:r w:rsidRPr="00286742">
        <w:rPr>
          <w:rFonts w:hint="eastAsia"/>
          <w:sz w:val="24"/>
          <w:szCs w:val="24"/>
        </w:rPr>
        <w:t>日</w:t>
      </w:r>
      <w:r w:rsidR="005F4551">
        <w:rPr>
          <w:rFonts w:hint="eastAsia"/>
          <w:sz w:val="24"/>
          <w:szCs w:val="24"/>
        </w:rPr>
        <w:t>前</w:t>
      </w:r>
      <w:r w:rsidRPr="00286742">
        <w:rPr>
          <w:rFonts w:hint="eastAsia"/>
          <w:sz w:val="24"/>
          <w:szCs w:val="24"/>
        </w:rPr>
        <w:t>。送达方式</w:t>
      </w:r>
      <w:r w:rsidRPr="00286742">
        <w:rPr>
          <w:rFonts w:hint="eastAsia"/>
          <w:sz w:val="24"/>
          <w:szCs w:val="24"/>
        </w:rPr>
        <w:t>:</w:t>
      </w:r>
      <w:r w:rsidRPr="00286742">
        <w:rPr>
          <w:rFonts w:hint="eastAsia"/>
          <w:sz w:val="24"/>
          <w:szCs w:val="24"/>
        </w:rPr>
        <w:t>现场送达形式。</w:t>
      </w:r>
    </w:p>
    <w:p w:rsidR="00286742" w:rsidRDefault="00F26A54" w:rsidP="00F26A54">
      <w:pPr>
        <w:ind w:firstLineChars="200" w:firstLine="482"/>
        <w:rPr>
          <w:sz w:val="24"/>
          <w:szCs w:val="24"/>
        </w:rPr>
      </w:pPr>
      <w:r w:rsidRPr="00286742">
        <w:rPr>
          <w:rFonts w:hint="eastAsia"/>
          <w:b/>
          <w:sz w:val="24"/>
          <w:szCs w:val="24"/>
        </w:rPr>
        <w:t>2</w:t>
      </w:r>
      <w:r w:rsidRPr="00286742">
        <w:rPr>
          <w:b/>
          <w:sz w:val="24"/>
          <w:szCs w:val="24"/>
        </w:rPr>
        <w:t>.</w:t>
      </w:r>
      <w:r w:rsidRPr="00286742">
        <w:rPr>
          <w:rFonts w:hint="eastAsia"/>
          <w:b/>
          <w:sz w:val="24"/>
          <w:szCs w:val="24"/>
        </w:rPr>
        <w:t>答疑时间：</w:t>
      </w:r>
      <w:r w:rsidRPr="00286742">
        <w:rPr>
          <w:rFonts w:hint="eastAsia"/>
          <w:sz w:val="24"/>
          <w:szCs w:val="24"/>
        </w:rPr>
        <w:t>202</w:t>
      </w:r>
      <w:r w:rsidRPr="00286742">
        <w:rPr>
          <w:sz w:val="24"/>
          <w:szCs w:val="24"/>
        </w:rPr>
        <w:t>4</w:t>
      </w:r>
      <w:r w:rsidRPr="00286742">
        <w:rPr>
          <w:rFonts w:hint="eastAsia"/>
          <w:sz w:val="24"/>
          <w:szCs w:val="24"/>
        </w:rPr>
        <w:t>年</w:t>
      </w:r>
      <w:r w:rsidRPr="00286742">
        <w:rPr>
          <w:sz w:val="24"/>
          <w:szCs w:val="24"/>
        </w:rPr>
        <w:t>7</w:t>
      </w:r>
      <w:r w:rsidRPr="00286742">
        <w:rPr>
          <w:rFonts w:hint="eastAsia"/>
          <w:sz w:val="24"/>
          <w:szCs w:val="24"/>
        </w:rPr>
        <w:t>月</w:t>
      </w:r>
      <w:r w:rsidR="005F4551">
        <w:rPr>
          <w:sz w:val="24"/>
          <w:szCs w:val="24"/>
        </w:rPr>
        <w:t>17</w:t>
      </w:r>
      <w:r w:rsidRPr="00286742">
        <w:rPr>
          <w:rFonts w:hint="eastAsia"/>
          <w:sz w:val="24"/>
          <w:szCs w:val="24"/>
        </w:rPr>
        <w:t>日</w:t>
      </w:r>
      <w:r w:rsidRPr="00286742">
        <w:rPr>
          <w:sz w:val="24"/>
          <w:szCs w:val="24"/>
        </w:rPr>
        <w:t>—</w:t>
      </w:r>
      <w:r w:rsidRPr="00286742">
        <w:rPr>
          <w:rFonts w:hint="eastAsia"/>
          <w:sz w:val="24"/>
          <w:szCs w:val="24"/>
        </w:rPr>
        <w:t>202</w:t>
      </w:r>
      <w:r w:rsidRPr="00286742">
        <w:rPr>
          <w:sz w:val="24"/>
          <w:szCs w:val="24"/>
        </w:rPr>
        <w:t>4</w:t>
      </w:r>
      <w:r w:rsidRPr="00286742">
        <w:rPr>
          <w:rFonts w:hint="eastAsia"/>
          <w:sz w:val="24"/>
          <w:szCs w:val="24"/>
        </w:rPr>
        <w:t>年</w:t>
      </w:r>
      <w:r w:rsidRPr="00286742">
        <w:rPr>
          <w:sz w:val="24"/>
          <w:szCs w:val="24"/>
        </w:rPr>
        <w:t>7</w:t>
      </w:r>
      <w:r w:rsidRPr="00286742">
        <w:rPr>
          <w:rFonts w:hint="eastAsia"/>
          <w:sz w:val="24"/>
          <w:szCs w:val="24"/>
        </w:rPr>
        <w:t>月</w:t>
      </w:r>
      <w:r w:rsidR="005F4551">
        <w:rPr>
          <w:sz w:val="24"/>
          <w:szCs w:val="24"/>
        </w:rPr>
        <w:t>24</w:t>
      </w:r>
      <w:r w:rsidRPr="00286742">
        <w:rPr>
          <w:rFonts w:hint="eastAsia"/>
          <w:sz w:val="24"/>
          <w:szCs w:val="24"/>
        </w:rPr>
        <w:t>日</w:t>
      </w:r>
      <w:r w:rsidRPr="00286742">
        <w:rPr>
          <w:rFonts w:hint="eastAsia"/>
          <w:sz w:val="24"/>
          <w:szCs w:val="24"/>
        </w:rPr>
        <w:t>17:00</w:t>
      </w:r>
      <w:r w:rsidRPr="00286742">
        <w:rPr>
          <w:rFonts w:hint="eastAsia"/>
          <w:sz w:val="24"/>
          <w:szCs w:val="24"/>
        </w:rPr>
        <w:t>前。</w:t>
      </w:r>
    </w:p>
    <w:p w:rsidR="00F26A54" w:rsidRPr="00286742" w:rsidRDefault="00F26A54" w:rsidP="00F26A54">
      <w:pPr>
        <w:ind w:firstLineChars="200" w:firstLine="480"/>
        <w:rPr>
          <w:sz w:val="24"/>
          <w:szCs w:val="24"/>
        </w:rPr>
      </w:pPr>
      <w:r w:rsidRPr="00286742">
        <w:rPr>
          <w:rFonts w:hint="eastAsia"/>
          <w:sz w:val="24"/>
          <w:szCs w:val="24"/>
        </w:rPr>
        <w:t>答疑方式：电话或</w:t>
      </w:r>
      <w:proofErr w:type="gramStart"/>
      <w:r w:rsidRPr="00286742">
        <w:rPr>
          <w:rFonts w:hint="eastAsia"/>
          <w:sz w:val="24"/>
          <w:szCs w:val="24"/>
        </w:rPr>
        <w:t>微信形式</w:t>
      </w:r>
      <w:proofErr w:type="gramEnd"/>
      <w:r w:rsidRPr="00286742">
        <w:rPr>
          <w:rFonts w:hint="eastAsia"/>
          <w:sz w:val="24"/>
          <w:szCs w:val="24"/>
        </w:rPr>
        <w:t>。</w:t>
      </w:r>
    </w:p>
    <w:p w:rsidR="00F26A54" w:rsidRPr="00286742" w:rsidRDefault="00F26A54" w:rsidP="00F26A54">
      <w:pPr>
        <w:ind w:firstLineChars="200" w:firstLine="482"/>
        <w:rPr>
          <w:sz w:val="24"/>
          <w:szCs w:val="24"/>
        </w:rPr>
      </w:pPr>
      <w:r w:rsidRPr="00286742">
        <w:rPr>
          <w:rFonts w:hint="eastAsia"/>
          <w:b/>
          <w:sz w:val="24"/>
          <w:szCs w:val="24"/>
        </w:rPr>
        <w:t>3</w:t>
      </w:r>
      <w:r w:rsidRPr="00286742">
        <w:rPr>
          <w:b/>
          <w:sz w:val="24"/>
          <w:szCs w:val="24"/>
        </w:rPr>
        <w:t>.</w:t>
      </w:r>
      <w:r w:rsidRPr="00286742">
        <w:rPr>
          <w:rFonts w:hint="eastAsia"/>
          <w:b/>
          <w:sz w:val="24"/>
          <w:szCs w:val="24"/>
        </w:rPr>
        <w:t>开标时间：</w:t>
      </w:r>
      <w:r w:rsidRPr="00286742">
        <w:rPr>
          <w:rFonts w:hint="eastAsia"/>
          <w:sz w:val="24"/>
          <w:szCs w:val="24"/>
        </w:rPr>
        <w:t>202</w:t>
      </w:r>
      <w:r w:rsidRPr="00286742">
        <w:rPr>
          <w:sz w:val="24"/>
          <w:szCs w:val="24"/>
        </w:rPr>
        <w:t>4</w:t>
      </w:r>
      <w:r w:rsidRPr="00286742">
        <w:rPr>
          <w:rFonts w:hint="eastAsia"/>
          <w:sz w:val="24"/>
          <w:szCs w:val="24"/>
        </w:rPr>
        <w:t>年</w:t>
      </w:r>
      <w:r w:rsidRPr="00286742">
        <w:rPr>
          <w:sz w:val="24"/>
          <w:szCs w:val="24"/>
        </w:rPr>
        <w:t>7</w:t>
      </w:r>
      <w:r w:rsidRPr="00286742">
        <w:rPr>
          <w:rFonts w:hint="eastAsia"/>
          <w:sz w:val="24"/>
          <w:szCs w:val="24"/>
        </w:rPr>
        <w:t>月</w:t>
      </w:r>
      <w:r w:rsidR="005F4551">
        <w:rPr>
          <w:sz w:val="24"/>
          <w:szCs w:val="24"/>
        </w:rPr>
        <w:t>25</w:t>
      </w:r>
      <w:r w:rsidRPr="00286742">
        <w:rPr>
          <w:rFonts w:hint="eastAsia"/>
          <w:sz w:val="24"/>
          <w:szCs w:val="24"/>
        </w:rPr>
        <w:t>日</w:t>
      </w:r>
      <w:r w:rsidRPr="00286742">
        <w:rPr>
          <w:rFonts w:hint="eastAsia"/>
          <w:sz w:val="24"/>
          <w:szCs w:val="24"/>
        </w:rPr>
        <w:t>9:00</w:t>
      </w:r>
      <w:r w:rsidRPr="00286742">
        <w:rPr>
          <w:rFonts w:hint="eastAsia"/>
          <w:sz w:val="24"/>
          <w:szCs w:val="24"/>
        </w:rPr>
        <w:t>。</w:t>
      </w:r>
    </w:p>
    <w:p w:rsidR="00F26A54" w:rsidRPr="00286742" w:rsidRDefault="00286742" w:rsidP="00286742">
      <w:pPr>
        <w:ind w:firstLineChars="200" w:firstLine="480"/>
        <w:rPr>
          <w:sz w:val="24"/>
          <w:szCs w:val="24"/>
        </w:rPr>
      </w:pPr>
      <w:r w:rsidRPr="00286742">
        <w:rPr>
          <w:rFonts w:hint="eastAsia"/>
          <w:sz w:val="24"/>
          <w:szCs w:val="24"/>
        </w:rPr>
        <w:t>开标</w:t>
      </w:r>
      <w:r w:rsidR="00F26A54" w:rsidRPr="00286742">
        <w:rPr>
          <w:rFonts w:hint="eastAsia"/>
          <w:sz w:val="24"/>
          <w:szCs w:val="24"/>
        </w:rPr>
        <w:t>地点：中国重汽集团泰安五岳专用汽车有限公司</w:t>
      </w:r>
      <w:r w:rsidR="00F26A54" w:rsidRPr="00286742">
        <w:rPr>
          <w:rFonts w:hint="eastAsia"/>
          <w:sz w:val="24"/>
          <w:szCs w:val="24"/>
        </w:rPr>
        <w:t>301</w:t>
      </w:r>
      <w:r w:rsidR="00F26A54" w:rsidRPr="00286742">
        <w:rPr>
          <w:rFonts w:hint="eastAsia"/>
          <w:sz w:val="24"/>
          <w:szCs w:val="24"/>
        </w:rPr>
        <w:t>会议室。</w:t>
      </w:r>
    </w:p>
    <w:p w:rsidR="00F26A54" w:rsidRPr="00286742" w:rsidRDefault="00F26A54" w:rsidP="00286742">
      <w:pPr>
        <w:ind w:firstLineChars="200" w:firstLine="482"/>
        <w:rPr>
          <w:b/>
          <w:sz w:val="24"/>
          <w:szCs w:val="24"/>
        </w:rPr>
      </w:pPr>
      <w:r w:rsidRPr="00286742">
        <w:rPr>
          <w:rFonts w:hint="eastAsia"/>
          <w:b/>
          <w:sz w:val="24"/>
          <w:szCs w:val="24"/>
        </w:rPr>
        <w:t>4</w:t>
      </w:r>
      <w:r w:rsidRPr="00286742">
        <w:rPr>
          <w:b/>
          <w:sz w:val="24"/>
          <w:szCs w:val="24"/>
        </w:rPr>
        <w:t>.</w:t>
      </w:r>
      <w:r w:rsidRPr="00286742">
        <w:rPr>
          <w:rFonts w:hint="eastAsia"/>
          <w:b/>
          <w:sz w:val="24"/>
          <w:szCs w:val="24"/>
        </w:rPr>
        <w:t>联系方式</w:t>
      </w:r>
    </w:p>
    <w:p w:rsidR="00F26A54" w:rsidRPr="00286742" w:rsidRDefault="00F26A54" w:rsidP="00286742">
      <w:pPr>
        <w:ind w:firstLineChars="200" w:firstLine="480"/>
        <w:rPr>
          <w:sz w:val="24"/>
          <w:szCs w:val="24"/>
        </w:rPr>
      </w:pPr>
      <w:r w:rsidRPr="00286742">
        <w:rPr>
          <w:rFonts w:hint="eastAsia"/>
          <w:sz w:val="24"/>
          <w:szCs w:val="24"/>
        </w:rPr>
        <w:t>商务联系人：高鑫鑫</w:t>
      </w:r>
      <w:r w:rsidRPr="00286742">
        <w:rPr>
          <w:rFonts w:hint="eastAsia"/>
          <w:sz w:val="24"/>
          <w:szCs w:val="24"/>
        </w:rPr>
        <w:t xml:space="preserve">        </w:t>
      </w:r>
      <w:r w:rsidRPr="00286742">
        <w:rPr>
          <w:rFonts w:hint="eastAsia"/>
          <w:sz w:val="24"/>
          <w:szCs w:val="24"/>
        </w:rPr>
        <w:t>技术联系人：鹿焕磊</w:t>
      </w:r>
    </w:p>
    <w:p w:rsidR="00F26A54" w:rsidRPr="00286742" w:rsidRDefault="00F26A54" w:rsidP="00286742">
      <w:pPr>
        <w:ind w:firstLineChars="200" w:firstLine="480"/>
        <w:rPr>
          <w:sz w:val="24"/>
          <w:szCs w:val="24"/>
        </w:rPr>
      </w:pPr>
      <w:r w:rsidRPr="00286742">
        <w:rPr>
          <w:rFonts w:hint="eastAsia"/>
          <w:sz w:val="24"/>
          <w:szCs w:val="24"/>
        </w:rPr>
        <w:t>联系电话：</w:t>
      </w:r>
      <w:r w:rsidRPr="00286742">
        <w:rPr>
          <w:rFonts w:hint="eastAsia"/>
          <w:sz w:val="24"/>
          <w:szCs w:val="24"/>
        </w:rPr>
        <w:t xml:space="preserve">13562857992     </w:t>
      </w:r>
      <w:r w:rsidRPr="00286742">
        <w:rPr>
          <w:rFonts w:hint="eastAsia"/>
          <w:sz w:val="24"/>
          <w:szCs w:val="24"/>
        </w:rPr>
        <w:t>联系电话：</w:t>
      </w:r>
      <w:r w:rsidRPr="00286742">
        <w:rPr>
          <w:rFonts w:hint="eastAsia"/>
          <w:sz w:val="24"/>
          <w:szCs w:val="24"/>
        </w:rPr>
        <w:t>13583879052</w:t>
      </w:r>
    </w:p>
    <w:p w:rsidR="00286742" w:rsidRPr="00B948FE" w:rsidRDefault="00286742" w:rsidP="00F26A54"/>
    <w:p w:rsidR="00F26A54" w:rsidRPr="005B42FB" w:rsidRDefault="00F26A54" w:rsidP="005B42FB">
      <w:pPr>
        <w:jc w:val="center"/>
        <w:rPr>
          <w:rFonts w:ascii="黑体" w:eastAsia="黑体" w:hAnsi="黑体"/>
          <w:sz w:val="36"/>
          <w:szCs w:val="36"/>
        </w:rPr>
      </w:pPr>
      <w:r w:rsidRPr="005B42FB">
        <w:rPr>
          <w:rFonts w:ascii="黑体" w:eastAsia="黑体" w:hAnsi="黑体" w:hint="eastAsia"/>
          <w:sz w:val="36"/>
          <w:szCs w:val="36"/>
        </w:rPr>
        <w:t xml:space="preserve">第二章 </w:t>
      </w:r>
      <w:r w:rsidRPr="005B42FB">
        <w:rPr>
          <w:rFonts w:ascii="黑体" w:eastAsia="黑体" w:hAnsi="黑体"/>
          <w:sz w:val="36"/>
          <w:szCs w:val="36"/>
        </w:rPr>
        <w:t xml:space="preserve"> </w:t>
      </w:r>
      <w:r w:rsidRPr="005B42FB">
        <w:rPr>
          <w:rFonts w:ascii="黑体" w:eastAsia="黑体" w:hAnsi="黑体" w:hint="eastAsia"/>
          <w:sz w:val="36"/>
          <w:szCs w:val="36"/>
        </w:rPr>
        <w:t>投标人须知</w:t>
      </w:r>
      <w:bookmarkEnd w:id="3"/>
    </w:p>
    <w:p w:rsidR="00F26A54" w:rsidRPr="00286742" w:rsidRDefault="00F26A54" w:rsidP="00A82D57">
      <w:pPr>
        <w:pStyle w:val="a5"/>
        <w:ind w:firstLineChars="200" w:firstLine="482"/>
        <w:rPr>
          <w:rFonts w:ascii="黑体" w:eastAsia="黑体"/>
          <w:b/>
          <w:bCs/>
          <w:sz w:val="24"/>
          <w:szCs w:val="24"/>
        </w:rPr>
      </w:pPr>
      <w:r w:rsidRPr="00286742">
        <w:rPr>
          <w:rFonts w:ascii="黑体" w:eastAsia="黑体" w:hint="eastAsia"/>
          <w:b/>
          <w:bCs/>
          <w:sz w:val="24"/>
          <w:szCs w:val="24"/>
        </w:rPr>
        <w:t>一、合格投标人</w:t>
      </w:r>
    </w:p>
    <w:p w:rsidR="00A82D57" w:rsidRDefault="00F26A54" w:rsidP="00F26A54">
      <w:pPr>
        <w:pStyle w:val="a5"/>
        <w:ind w:firstLineChars="200" w:firstLine="480"/>
        <w:rPr>
          <w:sz w:val="24"/>
          <w:szCs w:val="24"/>
        </w:rPr>
      </w:pPr>
      <w:r w:rsidRPr="00286742">
        <w:rPr>
          <w:rFonts w:hint="eastAsia"/>
          <w:sz w:val="24"/>
          <w:szCs w:val="24"/>
        </w:rPr>
        <w:t>投标人须遵守《</w:t>
      </w:r>
      <w:bookmarkStart w:id="4" w:name="OLE_LINK2"/>
      <w:bookmarkStart w:id="5" w:name="OLE_LINK3"/>
      <w:r w:rsidRPr="00286742">
        <w:rPr>
          <w:rFonts w:hint="eastAsia"/>
          <w:sz w:val="24"/>
          <w:szCs w:val="24"/>
        </w:rPr>
        <w:t>中华人民共和国招标投标法</w:t>
      </w:r>
      <w:bookmarkEnd w:id="4"/>
      <w:bookmarkEnd w:id="5"/>
      <w:r w:rsidRPr="00286742">
        <w:rPr>
          <w:rFonts w:hint="eastAsia"/>
          <w:sz w:val="24"/>
          <w:szCs w:val="24"/>
        </w:rPr>
        <w:t>》、《中华人民共和国民法典》及其它有关的法律和法规；</w:t>
      </w:r>
    </w:p>
    <w:p w:rsidR="00F26A54" w:rsidRPr="00E25083" w:rsidRDefault="00A82D57" w:rsidP="00F26A54">
      <w:pPr>
        <w:pStyle w:val="a5"/>
        <w:ind w:firstLineChars="200" w:firstLine="480"/>
        <w:rPr>
          <w:rFonts w:hAnsi="宋体"/>
          <w:sz w:val="24"/>
          <w:szCs w:val="24"/>
        </w:rPr>
      </w:pPr>
      <w:r w:rsidRPr="00E25083">
        <w:rPr>
          <w:rFonts w:hAnsi="宋体" w:hint="eastAsia"/>
          <w:sz w:val="24"/>
          <w:szCs w:val="24"/>
        </w:rPr>
        <w:t>(1)</w:t>
      </w:r>
      <w:r w:rsidR="00F26A54" w:rsidRPr="00E25083">
        <w:rPr>
          <w:rFonts w:hAnsi="宋体" w:hint="eastAsia"/>
          <w:sz w:val="24"/>
          <w:szCs w:val="24"/>
        </w:rPr>
        <w:t>为中华人民共和国境内注册的独立法人机构，具有独立承担民事责任能力；</w:t>
      </w:r>
    </w:p>
    <w:p w:rsidR="00F26A54" w:rsidRPr="00E25083" w:rsidRDefault="00A82D57" w:rsidP="00F26A54">
      <w:pPr>
        <w:ind w:firstLineChars="200" w:firstLine="480"/>
        <w:rPr>
          <w:rFonts w:ascii="宋体" w:hAnsi="宋体"/>
          <w:sz w:val="24"/>
          <w:szCs w:val="24"/>
        </w:rPr>
      </w:pPr>
      <w:r w:rsidRPr="00E25083">
        <w:rPr>
          <w:rFonts w:ascii="宋体" w:hAnsi="宋体" w:hint="eastAsia"/>
          <w:color w:val="000000"/>
          <w:sz w:val="24"/>
          <w:szCs w:val="24"/>
        </w:rPr>
        <w:t>(2)</w:t>
      </w:r>
      <w:r w:rsidR="00F26A54" w:rsidRPr="00E25083">
        <w:rPr>
          <w:rFonts w:ascii="宋体" w:hAnsi="宋体" w:hint="eastAsia"/>
          <w:sz w:val="24"/>
          <w:szCs w:val="24"/>
        </w:rPr>
        <w:t>具备</w:t>
      </w:r>
      <w:r w:rsidRPr="00E25083">
        <w:rPr>
          <w:rFonts w:ascii="宋体" w:hAnsi="宋体" w:hint="eastAsia"/>
          <w:sz w:val="24"/>
          <w:szCs w:val="24"/>
        </w:rPr>
        <w:t>绿化、保洁服务企业资质，具有丰富的绿化</w:t>
      </w:r>
      <w:r w:rsidR="00F26A54" w:rsidRPr="00E25083">
        <w:rPr>
          <w:rFonts w:ascii="宋体" w:hAnsi="宋体" w:hint="eastAsia"/>
          <w:sz w:val="24"/>
          <w:szCs w:val="24"/>
        </w:rPr>
        <w:t>服务管理经验，且取得资质资格在</w:t>
      </w:r>
      <w:r w:rsidRPr="00E25083">
        <w:rPr>
          <w:rFonts w:ascii="宋体" w:hAnsi="宋体" w:hint="eastAsia"/>
          <w:sz w:val="24"/>
          <w:szCs w:val="24"/>
        </w:rPr>
        <w:t>两</w:t>
      </w:r>
      <w:r w:rsidR="00F26A54" w:rsidRPr="00E25083">
        <w:rPr>
          <w:rFonts w:ascii="宋体" w:hAnsi="宋体" w:hint="eastAsia"/>
          <w:sz w:val="24"/>
          <w:szCs w:val="24"/>
        </w:rPr>
        <w:t>年以上的</w:t>
      </w:r>
      <w:r w:rsidR="0000491A" w:rsidRPr="00E25083">
        <w:rPr>
          <w:rFonts w:ascii="宋体" w:hAnsi="宋体" w:hint="eastAsia"/>
          <w:sz w:val="24"/>
          <w:szCs w:val="24"/>
        </w:rPr>
        <w:t>；</w:t>
      </w:r>
    </w:p>
    <w:p w:rsidR="00F26A54" w:rsidRPr="00E25083" w:rsidRDefault="00A82D57" w:rsidP="00F26A54">
      <w:pPr>
        <w:pStyle w:val="a5"/>
        <w:ind w:firstLineChars="200" w:firstLine="480"/>
        <w:rPr>
          <w:rFonts w:hAnsi="宋体"/>
          <w:color w:val="000000"/>
          <w:sz w:val="24"/>
          <w:szCs w:val="24"/>
        </w:rPr>
      </w:pPr>
      <w:r w:rsidRPr="00E25083">
        <w:rPr>
          <w:rFonts w:hAnsi="宋体" w:hint="eastAsia"/>
          <w:sz w:val="24"/>
          <w:szCs w:val="24"/>
        </w:rPr>
        <w:t>(3)</w:t>
      </w:r>
      <w:r w:rsidR="00F26A54" w:rsidRPr="00E25083">
        <w:rPr>
          <w:rFonts w:hAnsi="宋体" w:hint="eastAsia"/>
          <w:color w:val="000000"/>
          <w:sz w:val="24"/>
          <w:szCs w:val="24"/>
        </w:rPr>
        <w:t>具有良好的商业信誉，在国家企业信用信息公示系统中无行政处罚、经营异常或失信信息</w:t>
      </w:r>
      <w:r w:rsidR="0000491A" w:rsidRPr="00E25083">
        <w:rPr>
          <w:rFonts w:hAnsi="宋体" w:hint="eastAsia"/>
          <w:color w:val="000000"/>
          <w:sz w:val="24"/>
          <w:szCs w:val="24"/>
        </w:rPr>
        <w:t>；</w:t>
      </w:r>
    </w:p>
    <w:p w:rsidR="00A82D57" w:rsidRPr="00E25083" w:rsidRDefault="00A82D57" w:rsidP="00A82D57">
      <w:pPr>
        <w:ind w:firstLineChars="200" w:firstLine="480"/>
        <w:rPr>
          <w:rFonts w:ascii="宋体" w:hAnsi="宋体"/>
          <w:sz w:val="24"/>
          <w:szCs w:val="24"/>
        </w:rPr>
      </w:pPr>
      <w:r w:rsidRPr="00E25083">
        <w:rPr>
          <w:rFonts w:ascii="宋体" w:hAnsi="宋体" w:hint="eastAsia"/>
          <w:sz w:val="24"/>
          <w:szCs w:val="24"/>
        </w:rPr>
        <w:t>(4)</w:t>
      </w:r>
      <w:r w:rsidR="00F26A54" w:rsidRPr="00E25083">
        <w:rPr>
          <w:rFonts w:ascii="宋体" w:hAnsi="宋体" w:hint="eastAsia"/>
          <w:sz w:val="24"/>
          <w:szCs w:val="24"/>
        </w:rPr>
        <w:t>注册资金在</w:t>
      </w:r>
      <w:r w:rsidRPr="00E25083">
        <w:rPr>
          <w:rFonts w:ascii="宋体" w:hAnsi="宋体"/>
          <w:sz w:val="24"/>
          <w:szCs w:val="24"/>
        </w:rPr>
        <w:t>5</w:t>
      </w:r>
      <w:r w:rsidR="00F26A54" w:rsidRPr="00E25083">
        <w:rPr>
          <w:rFonts w:ascii="宋体" w:hAnsi="宋体" w:hint="eastAsia"/>
          <w:sz w:val="24"/>
          <w:szCs w:val="24"/>
        </w:rPr>
        <w:t>0万元以上的专业</w:t>
      </w:r>
      <w:r w:rsidRPr="00E25083">
        <w:rPr>
          <w:rFonts w:ascii="宋体" w:hAnsi="宋体" w:hint="eastAsia"/>
          <w:sz w:val="24"/>
          <w:szCs w:val="24"/>
        </w:rPr>
        <w:t>绿化</w:t>
      </w:r>
      <w:r w:rsidR="00F26A54" w:rsidRPr="00E25083">
        <w:rPr>
          <w:rFonts w:ascii="宋体" w:hAnsi="宋体" w:hint="eastAsia"/>
          <w:sz w:val="24"/>
          <w:szCs w:val="24"/>
        </w:rPr>
        <w:t>服务企业</w:t>
      </w:r>
      <w:r w:rsidR="0000491A" w:rsidRPr="00E25083">
        <w:rPr>
          <w:rFonts w:ascii="宋体" w:hAnsi="宋体" w:hint="eastAsia"/>
          <w:sz w:val="24"/>
          <w:szCs w:val="24"/>
        </w:rPr>
        <w:t>；</w:t>
      </w:r>
    </w:p>
    <w:p w:rsidR="00A82D57" w:rsidRPr="00E25083" w:rsidRDefault="00A82D57" w:rsidP="00A82D57">
      <w:pPr>
        <w:ind w:firstLineChars="200" w:firstLine="480"/>
        <w:rPr>
          <w:rFonts w:ascii="宋体" w:hAnsi="宋体"/>
          <w:sz w:val="24"/>
          <w:szCs w:val="24"/>
        </w:rPr>
      </w:pPr>
      <w:r w:rsidRPr="00E25083">
        <w:rPr>
          <w:rFonts w:ascii="宋体" w:hAnsi="宋体" w:hint="eastAsia"/>
          <w:sz w:val="24"/>
          <w:szCs w:val="24"/>
        </w:rPr>
        <w:t>(5)</w:t>
      </w:r>
      <w:r w:rsidR="00F26A54" w:rsidRPr="00E25083">
        <w:rPr>
          <w:rFonts w:ascii="宋体" w:hAnsi="宋体" w:hint="eastAsia"/>
          <w:sz w:val="24"/>
          <w:szCs w:val="24"/>
        </w:rPr>
        <w:t>公司在册</w:t>
      </w:r>
      <w:r w:rsidRPr="00E25083">
        <w:rPr>
          <w:rFonts w:ascii="宋体" w:hAnsi="宋体" w:hint="eastAsia"/>
          <w:sz w:val="24"/>
          <w:szCs w:val="24"/>
        </w:rPr>
        <w:t>绿化</w:t>
      </w:r>
      <w:r w:rsidR="00F26A54" w:rsidRPr="00E25083">
        <w:rPr>
          <w:rFonts w:ascii="宋体" w:hAnsi="宋体" w:hint="eastAsia"/>
          <w:sz w:val="24"/>
          <w:szCs w:val="24"/>
        </w:rPr>
        <w:t>人数</w:t>
      </w:r>
      <w:r w:rsidRPr="00E25083">
        <w:rPr>
          <w:rFonts w:ascii="宋体" w:hAnsi="宋体"/>
          <w:sz w:val="24"/>
          <w:szCs w:val="24"/>
        </w:rPr>
        <w:t>2</w:t>
      </w:r>
      <w:r w:rsidR="00F26A54" w:rsidRPr="00E25083">
        <w:rPr>
          <w:rFonts w:ascii="宋体" w:hAnsi="宋体" w:hint="eastAsia"/>
          <w:sz w:val="24"/>
          <w:szCs w:val="24"/>
        </w:rPr>
        <w:t>0人以上的并提供相关工资及有关保险证明</w:t>
      </w:r>
      <w:r w:rsidR="0000491A" w:rsidRPr="00E25083">
        <w:rPr>
          <w:rFonts w:ascii="宋体" w:hAnsi="宋体" w:hint="eastAsia"/>
          <w:sz w:val="24"/>
          <w:szCs w:val="24"/>
        </w:rPr>
        <w:t>；</w:t>
      </w:r>
    </w:p>
    <w:p w:rsidR="00A82D57" w:rsidRPr="00E25083" w:rsidRDefault="00A82D57" w:rsidP="00A82D57">
      <w:pPr>
        <w:ind w:firstLineChars="200" w:firstLine="480"/>
        <w:rPr>
          <w:rFonts w:ascii="宋体" w:hAnsi="宋体"/>
          <w:sz w:val="24"/>
          <w:szCs w:val="24"/>
        </w:rPr>
      </w:pPr>
      <w:r w:rsidRPr="00E25083">
        <w:rPr>
          <w:rFonts w:ascii="宋体" w:hAnsi="宋体" w:hint="eastAsia"/>
          <w:sz w:val="24"/>
          <w:szCs w:val="24"/>
        </w:rPr>
        <w:t>(</w:t>
      </w:r>
      <w:r w:rsidRPr="00E25083">
        <w:rPr>
          <w:rFonts w:ascii="宋体" w:hAnsi="宋体"/>
          <w:sz w:val="24"/>
          <w:szCs w:val="24"/>
        </w:rPr>
        <w:t>6</w:t>
      </w:r>
      <w:r w:rsidRPr="00E25083">
        <w:rPr>
          <w:rFonts w:ascii="宋体" w:hAnsi="宋体" w:hint="eastAsia"/>
          <w:sz w:val="24"/>
          <w:szCs w:val="24"/>
        </w:rPr>
        <w:t>)</w:t>
      </w:r>
      <w:r w:rsidR="00F26A54" w:rsidRPr="00E25083">
        <w:rPr>
          <w:rFonts w:ascii="宋体" w:hAnsi="宋体" w:hint="eastAsia"/>
          <w:sz w:val="24"/>
          <w:szCs w:val="24"/>
        </w:rPr>
        <w:t>按照《劳动法》及国家、泰安市有关规定与员工签订劳动合同，不拖欠工资</w:t>
      </w:r>
      <w:r w:rsidR="0000491A" w:rsidRPr="00E25083">
        <w:rPr>
          <w:rFonts w:ascii="宋体" w:hAnsi="宋体" w:hint="eastAsia"/>
          <w:sz w:val="24"/>
          <w:szCs w:val="24"/>
        </w:rPr>
        <w:t>；</w:t>
      </w:r>
    </w:p>
    <w:p w:rsidR="00F26A54" w:rsidRPr="00A82D57" w:rsidRDefault="00A82D57" w:rsidP="00A82D57">
      <w:pPr>
        <w:ind w:firstLineChars="200" w:firstLine="480"/>
        <w:rPr>
          <w:rFonts w:ascii="宋体" w:hAnsi="宋体"/>
          <w:sz w:val="24"/>
          <w:szCs w:val="24"/>
        </w:rPr>
      </w:pPr>
      <w:r w:rsidRPr="00E25083">
        <w:rPr>
          <w:rFonts w:ascii="宋体" w:hAnsi="宋体" w:hint="eastAsia"/>
          <w:sz w:val="24"/>
          <w:szCs w:val="24"/>
        </w:rPr>
        <w:t>(</w:t>
      </w:r>
      <w:r w:rsidRPr="00E25083">
        <w:rPr>
          <w:rFonts w:ascii="宋体" w:hAnsi="宋体"/>
          <w:sz w:val="24"/>
          <w:szCs w:val="24"/>
        </w:rPr>
        <w:t>7</w:t>
      </w:r>
      <w:r w:rsidRPr="00E25083">
        <w:rPr>
          <w:rFonts w:ascii="宋体" w:hAnsi="宋体" w:hint="eastAsia"/>
          <w:sz w:val="24"/>
          <w:szCs w:val="24"/>
        </w:rPr>
        <w:t>)</w:t>
      </w:r>
      <w:r w:rsidR="00F26A54" w:rsidRPr="00E25083">
        <w:rPr>
          <w:rFonts w:ascii="宋体" w:hAnsi="宋体" w:hint="eastAsia"/>
          <w:sz w:val="24"/>
          <w:szCs w:val="24"/>
          <w:shd w:val="clear" w:color="auto" w:fill="FCFCFC"/>
        </w:rPr>
        <w:t>投标人三年内</w:t>
      </w:r>
      <w:r w:rsidR="00F26A54" w:rsidRPr="00A82D57">
        <w:rPr>
          <w:rFonts w:ascii="宋体" w:hAnsi="宋体" w:hint="eastAsia"/>
          <w:sz w:val="24"/>
          <w:szCs w:val="24"/>
          <w:shd w:val="clear" w:color="auto" w:fill="FCFCFC"/>
        </w:rPr>
        <w:t>无违法及重大违规情况</w:t>
      </w:r>
      <w:r w:rsidR="00F26A54" w:rsidRPr="00A82D57">
        <w:rPr>
          <w:rFonts w:ascii="宋体" w:hAnsi="宋体" w:hint="eastAsia"/>
          <w:color w:val="000000"/>
          <w:sz w:val="24"/>
          <w:szCs w:val="24"/>
          <w:shd w:val="clear" w:color="auto" w:fill="FCFCFC"/>
        </w:rPr>
        <w:t>。</w:t>
      </w:r>
    </w:p>
    <w:p w:rsidR="00F26A54" w:rsidRPr="00286742" w:rsidRDefault="00F26A54" w:rsidP="0000491A">
      <w:pPr>
        <w:pStyle w:val="a5"/>
        <w:ind w:firstLineChars="200" w:firstLine="482"/>
        <w:rPr>
          <w:rFonts w:ascii="黑体" w:eastAsia="黑体"/>
          <w:b/>
          <w:bCs/>
          <w:sz w:val="24"/>
          <w:szCs w:val="24"/>
        </w:rPr>
      </w:pPr>
      <w:r w:rsidRPr="00286742">
        <w:rPr>
          <w:rFonts w:ascii="黑体" w:eastAsia="黑体" w:hint="eastAsia"/>
          <w:b/>
          <w:bCs/>
          <w:sz w:val="24"/>
          <w:szCs w:val="24"/>
        </w:rPr>
        <w:t>二、投标响应文件</w:t>
      </w:r>
    </w:p>
    <w:p w:rsidR="00F26A54" w:rsidRPr="00286742" w:rsidRDefault="00F26A54" w:rsidP="00F26A54">
      <w:pPr>
        <w:pStyle w:val="a5"/>
        <w:ind w:firstLineChars="200" w:firstLine="482"/>
        <w:rPr>
          <w:b/>
          <w:sz w:val="24"/>
          <w:szCs w:val="24"/>
        </w:rPr>
      </w:pPr>
      <w:r w:rsidRPr="00286742">
        <w:rPr>
          <w:rFonts w:hint="eastAsia"/>
          <w:b/>
          <w:sz w:val="24"/>
          <w:szCs w:val="24"/>
        </w:rPr>
        <w:t>投标响应文件组成：（投标响应文件均需加盖投标单位公章，以下不再逐条款列示此项要求）</w:t>
      </w:r>
    </w:p>
    <w:p w:rsidR="00F26A54" w:rsidRPr="00286742" w:rsidRDefault="00F26A54" w:rsidP="00F26A54">
      <w:pPr>
        <w:pStyle w:val="a5"/>
        <w:ind w:firstLineChars="200" w:firstLine="482"/>
        <w:rPr>
          <w:rFonts w:hAnsi="宋体"/>
          <w:sz w:val="24"/>
          <w:szCs w:val="24"/>
        </w:rPr>
      </w:pPr>
      <w:r w:rsidRPr="00286742">
        <w:rPr>
          <w:rFonts w:hAnsi="宋体" w:hint="eastAsia"/>
          <w:b/>
          <w:sz w:val="24"/>
          <w:szCs w:val="24"/>
        </w:rPr>
        <w:t>⑴</w:t>
      </w:r>
      <w:r w:rsidRPr="00286742">
        <w:rPr>
          <w:rFonts w:hint="eastAsia"/>
          <w:b/>
          <w:sz w:val="24"/>
          <w:szCs w:val="24"/>
        </w:rPr>
        <w:t>资质文件：</w:t>
      </w:r>
      <w:r w:rsidRPr="00286742">
        <w:rPr>
          <w:rFonts w:hAnsi="宋体" w:hint="eastAsia"/>
          <w:sz w:val="24"/>
          <w:szCs w:val="24"/>
        </w:rPr>
        <w:t>①</w:t>
      </w:r>
      <w:r w:rsidRPr="00286742">
        <w:rPr>
          <w:rFonts w:hint="eastAsia"/>
          <w:sz w:val="24"/>
          <w:szCs w:val="24"/>
        </w:rPr>
        <w:t>有统一社会信用代码的</w:t>
      </w:r>
      <w:r w:rsidRPr="00286742">
        <w:rPr>
          <w:rFonts w:hAnsi="宋体" w:hint="eastAsia"/>
          <w:sz w:val="24"/>
          <w:szCs w:val="24"/>
        </w:rPr>
        <w:t>新版</w:t>
      </w:r>
      <w:r w:rsidRPr="00286742">
        <w:rPr>
          <w:rFonts w:hint="eastAsia"/>
          <w:sz w:val="24"/>
          <w:szCs w:val="24"/>
        </w:rPr>
        <w:t>营业执照副本复印件；</w:t>
      </w:r>
      <w:r w:rsidRPr="00286742">
        <w:rPr>
          <w:rFonts w:hAnsi="宋体" w:hint="eastAsia"/>
          <w:sz w:val="24"/>
          <w:szCs w:val="24"/>
        </w:rPr>
        <w:t>②</w:t>
      </w:r>
      <w:r w:rsidRPr="00286742">
        <w:rPr>
          <w:rFonts w:hint="eastAsia"/>
          <w:sz w:val="24"/>
          <w:szCs w:val="24"/>
        </w:rPr>
        <w:t>法定代表人参加投标的，需提供法人身份证复印件；派授权人参加投标的，需提供法定代表人授权委托书、法人身份证复印件及被授权人身份证复印件；</w:t>
      </w:r>
      <w:r w:rsidRPr="00286742">
        <w:rPr>
          <w:rFonts w:hAnsi="宋体" w:hint="eastAsia"/>
          <w:sz w:val="24"/>
          <w:szCs w:val="24"/>
        </w:rPr>
        <w:t>③近三年内在经营活动中</w:t>
      </w:r>
      <w:r w:rsidRPr="00286742">
        <w:rPr>
          <w:rFonts w:hint="eastAsia"/>
          <w:sz w:val="24"/>
          <w:szCs w:val="24"/>
        </w:rPr>
        <w:t>没有违法违纪行为的声明；</w:t>
      </w:r>
      <w:r w:rsidRPr="00286742">
        <w:rPr>
          <w:rFonts w:hAnsi="宋体" w:hint="eastAsia"/>
          <w:sz w:val="24"/>
          <w:szCs w:val="24"/>
        </w:rPr>
        <w:t>④投标单位在国家企业信用信息公示系统中无行政处罚、经营异常和失信信息的声明</w:t>
      </w:r>
      <w:r w:rsidRPr="00286742">
        <w:rPr>
          <w:rFonts w:hint="eastAsia"/>
          <w:sz w:val="24"/>
          <w:szCs w:val="24"/>
        </w:rPr>
        <w:t>；</w:t>
      </w:r>
      <w:r w:rsidRPr="00286742">
        <w:rPr>
          <w:rFonts w:hAnsi="宋体" w:hint="eastAsia"/>
          <w:sz w:val="24"/>
          <w:szCs w:val="24"/>
        </w:rPr>
        <w:t>⑤公司在册</w:t>
      </w:r>
      <w:r w:rsidR="00E25083">
        <w:rPr>
          <w:rFonts w:hAnsi="宋体" w:hint="eastAsia"/>
          <w:sz w:val="24"/>
          <w:szCs w:val="24"/>
        </w:rPr>
        <w:t>绿化</w:t>
      </w:r>
      <w:r w:rsidRPr="00286742">
        <w:rPr>
          <w:rFonts w:hAnsi="宋体" w:hint="eastAsia"/>
          <w:sz w:val="24"/>
          <w:szCs w:val="24"/>
        </w:rPr>
        <w:t>人数</w:t>
      </w:r>
      <w:r w:rsidR="00E25083">
        <w:rPr>
          <w:rFonts w:hAnsi="宋体"/>
          <w:sz w:val="24"/>
          <w:szCs w:val="24"/>
        </w:rPr>
        <w:t>2</w:t>
      </w:r>
      <w:r w:rsidRPr="00286742">
        <w:rPr>
          <w:rFonts w:hAnsi="宋体" w:hint="eastAsia"/>
          <w:sz w:val="24"/>
          <w:szCs w:val="24"/>
        </w:rPr>
        <w:t>0人以上的证明文件等；</w:t>
      </w:r>
    </w:p>
    <w:p w:rsidR="00F26A54" w:rsidRPr="00286742" w:rsidRDefault="00F26A54" w:rsidP="00F26A54">
      <w:pPr>
        <w:pStyle w:val="a5"/>
        <w:ind w:firstLineChars="200" w:firstLine="482"/>
        <w:rPr>
          <w:rFonts w:hAnsi="宋体"/>
          <w:sz w:val="24"/>
          <w:szCs w:val="24"/>
        </w:rPr>
      </w:pPr>
      <w:r w:rsidRPr="00286742">
        <w:rPr>
          <w:rFonts w:hAnsi="宋体" w:hint="eastAsia"/>
          <w:b/>
          <w:sz w:val="24"/>
          <w:szCs w:val="24"/>
        </w:rPr>
        <w:t>⑵</w:t>
      </w:r>
      <w:r w:rsidRPr="00286742">
        <w:rPr>
          <w:rFonts w:hint="eastAsia"/>
          <w:b/>
          <w:sz w:val="24"/>
          <w:szCs w:val="24"/>
        </w:rPr>
        <w:t>商务文件：</w:t>
      </w:r>
      <w:r w:rsidRPr="00286742">
        <w:rPr>
          <w:rFonts w:hAnsi="宋体" w:hint="eastAsia"/>
          <w:sz w:val="24"/>
          <w:szCs w:val="24"/>
        </w:rPr>
        <w:t>①投标函（</w:t>
      </w:r>
      <w:r w:rsidRPr="00286742">
        <w:rPr>
          <w:rFonts w:hint="eastAsia"/>
          <w:sz w:val="24"/>
          <w:szCs w:val="24"/>
        </w:rPr>
        <w:t>附件</w:t>
      </w:r>
      <w:r w:rsidRPr="00286742">
        <w:rPr>
          <w:sz w:val="24"/>
          <w:szCs w:val="24"/>
        </w:rPr>
        <w:t>1</w:t>
      </w:r>
      <w:r w:rsidRPr="00286742">
        <w:rPr>
          <w:rFonts w:hAnsi="宋体" w:hint="eastAsia"/>
          <w:sz w:val="24"/>
          <w:szCs w:val="24"/>
        </w:rPr>
        <w:t>）；②近三年同类项目业绩一览表（</w:t>
      </w:r>
      <w:r w:rsidRPr="00286742">
        <w:rPr>
          <w:rFonts w:hint="eastAsia"/>
          <w:sz w:val="24"/>
          <w:szCs w:val="24"/>
        </w:rPr>
        <w:t>附件10</w:t>
      </w:r>
      <w:r w:rsidRPr="00286742">
        <w:rPr>
          <w:rFonts w:hAnsi="宋体" w:hint="eastAsia"/>
          <w:sz w:val="24"/>
          <w:szCs w:val="24"/>
        </w:rPr>
        <w:t>）及有效合同</w:t>
      </w:r>
      <w:r w:rsidRPr="00286742">
        <w:rPr>
          <w:rFonts w:hAnsi="宋体" w:hint="eastAsia"/>
          <w:bCs/>
          <w:sz w:val="24"/>
          <w:szCs w:val="24"/>
        </w:rPr>
        <w:t>（或订单）</w:t>
      </w:r>
      <w:r w:rsidRPr="00286742">
        <w:rPr>
          <w:rFonts w:hAnsi="宋体" w:hint="eastAsia"/>
          <w:sz w:val="24"/>
          <w:szCs w:val="24"/>
        </w:rPr>
        <w:t>复印件；③相关条款偏离表</w:t>
      </w:r>
      <w:r w:rsidRPr="00286742">
        <w:rPr>
          <w:rFonts w:hint="eastAsia"/>
          <w:sz w:val="24"/>
          <w:szCs w:val="24"/>
        </w:rPr>
        <w:t>（附件8）；</w:t>
      </w:r>
      <w:r w:rsidRPr="00286742">
        <w:rPr>
          <w:rFonts w:hAnsi="宋体" w:hint="eastAsia"/>
          <w:b/>
          <w:sz w:val="24"/>
          <w:szCs w:val="24"/>
        </w:rPr>
        <w:t>注：</w:t>
      </w:r>
      <w:r w:rsidRPr="00286742">
        <w:rPr>
          <w:rFonts w:hAnsi="宋体" w:hint="eastAsia"/>
          <w:sz w:val="24"/>
          <w:szCs w:val="24"/>
        </w:rPr>
        <w:t>可做正偏离，但不允许有低于本招标文件相关要求的情况出现，否则视为</w:t>
      </w:r>
      <w:r w:rsidRPr="00286742">
        <w:rPr>
          <w:rFonts w:hint="eastAsia"/>
          <w:sz w:val="24"/>
          <w:szCs w:val="24"/>
        </w:rPr>
        <w:t>主动放弃本项目投标</w:t>
      </w:r>
      <w:r w:rsidRPr="00286742">
        <w:rPr>
          <w:rFonts w:hAnsi="宋体" w:hint="eastAsia"/>
          <w:sz w:val="24"/>
          <w:szCs w:val="24"/>
        </w:rPr>
        <w:t>。④</w:t>
      </w:r>
      <w:r w:rsidRPr="00286742">
        <w:rPr>
          <w:rFonts w:hint="eastAsia"/>
          <w:sz w:val="24"/>
          <w:szCs w:val="24"/>
        </w:rPr>
        <w:t>投标人认为需要提交的其它文件。</w:t>
      </w:r>
    </w:p>
    <w:p w:rsidR="00F26A54" w:rsidRPr="00286742" w:rsidRDefault="00F26A54" w:rsidP="00F26A54">
      <w:pPr>
        <w:pStyle w:val="a5"/>
        <w:ind w:firstLineChars="200" w:firstLine="482"/>
        <w:rPr>
          <w:sz w:val="24"/>
          <w:szCs w:val="24"/>
        </w:rPr>
      </w:pPr>
      <w:r w:rsidRPr="00286742">
        <w:rPr>
          <w:rFonts w:hAnsi="宋体" w:hint="eastAsia"/>
          <w:b/>
          <w:sz w:val="24"/>
          <w:szCs w:val="24"/>
        </w:rPr>
        <w:t>⑶</w:t>
      </w:r>
      <w:r w:rsidRPr="00286742">
        <w:rPr>
          <w:rFonts w:hint="eastAsia"/>
          <w:b/>
          <w:sz w:val="24"/>
          <w:szCs w:val="24"/>
        </w:rPr>
        <w:t>技术文件：</w:t>
      </w:r>
      <w:r w:rsidRPr="00286742">
        <w:rPr>
          <w:rFonts w:hAnsi="宋体" w:hint="eastAsia"/>
          <w:sz w:val="24"/>
          <w:szCs w:val="24"/>
        </w:rPr>
        <w:t>①</w:t>
      </w:r>
      <w:r w:rsidRPr="00286742">
        <w:rPr>
          <w:rFonts w:hint="eastAsia"/>
          <w:sz w:val="24"/>
          <w:szCs w:val="24"/>
        </w:rPr>
        <w:t>开标一览表（附件5）</w:t>
      </w:r>
      <w:r w:rsidRPr="00286742">
        <w:rPr>
          <w:rFonts w:hAnsi="宋体" w:hint="eastAsia"/>
          <w:sz w:val="24"/>
          <w:szCs w:val="24"/>
        </w:rPr>
        <w:t>；②</w:t>
      </w:r>
      <w:r w:rsidRPr="00286742">
        <w:rPr>
          <w:rFonts w:hint="eastAsia"/>
          <w:sz w:val="24"/>
          <w:szCs w:val="24"/>
        </w:rPr>
        <w:t>投入的主要设备表</w:t>
      </w:r>
      <w:r w:rsidRPr="00286742">
        <w:rPr>
          <w:rFonts w:hAnsi="宋体" w:hint="eastAsia"/>
          <w:sz w:val="24"/>
          <w:szCs w:val="24"/>
        </w:rPr>
        <w:t>（</w:t>
      </w:r>
      <w:r w:rsidRPr="00286742">
        <w:rPr>
          <w:rFonts w:hint="eastAsia"/>
          <w:sz w:val="24"/>
          <w:szCs w:val="24"/>
        </w:rPr>
        <w:t>附件6</w:t>
      </w:r>
      <w:r w:rsidRPr="00286742">
        <w:rPr>
          <w:rFonts w:hAnsi="宋体" w:hint="eastAsia"/>
          <w:sz w:val="24"/>
          <w:szCs w:val="24"/>
        </w:rPr>
        <w:t>）；③相关条款偏离表</w:t>
      </w:r>
      <w:r w:rsidRPr="00286742">
        <w:rPr>
          <w:rFonts w:hint="eastAsia"/>
          <w:sz w:val="24"/>
          <w:szCs w:val="24"/>
        </w:rPr>
        <w:t>（附件8）；</w:t>
      </w:r>
      <w:r w:rsidRPr="00286742">
        <w:rPr>
          <w:rFonts w:hAnsi="宋体" w:hint="eastAsia"/>
          <w:sz w:val="24"/>
          <w:szCs w:val="24"/>
        </w:rPr>
        <w:t>可做正偏离，但不允许有低于本招标文件相关要求的情况出现，否</w:t>
      </w:r>
      <w:r w:rsidRPr="00286742">
        <w:rPr>
          <w:rFonts w:hAnsi="宋体" w:hint="eastAsia"/>
          <w:sz w:val="24"/>
          <w:szCs w:val="24"/>
        </w:rPr>
        <w:lastRenderedPageBreak/>
        <w:t>则视为</w:t>
      </w:r>
      <w:r w:rsidRPr="00286742">
        <w:rPr>
          <w:rFonts w:hint="eastAsia"/>
          <w:sz w:val="24"/>
          <w:szCs w:val="24"/>
        </w:rPr>
        <w:t>主动放弃本项目投标</w:t>
      </w:r>
      <w:r w:rsidRPr="00286742">
        <w:rPr>
          <w:rFonts w:hAnsi="宋体" w:hint="eastAsia"/>
          <w:sz w:val="24"/>
          <w:szCs w:val="24"/>
        </w:rPr>
        <w:t>。④</w:t>
      </w:r>
      <w:r w:rsidRPr="00286742">
        <w:rPr>
          <w:rFonts w:hint="eastAsia"/>
          <w:sz w:val="24"/>
          <w:szCs w:val="24"/>
        </w:rPr>
        <w:t>企业概况一览表（附件9）；⑤投标人认为需要提交的其它文件。</w:t>
      </w:r>
    </w:p>
    <w:p w:rsidR="00F26A54" w:rsidRPr="00286742" w:rsidRDefault="00F26A54" w:rsidP="00931528">
      <w:pPr>
        <w:pStyle w:val="a5"/>
        <w:ind w:firstLineChars="200" w:firstLine="482"/>
        <w:rPr>
          <w:rFonts w:ascii="黑体" w:eastAsia="黑体" w:hAnsi="黑体"/>
          <w:b/>
          <w:sz w:val="24"/>
          <w:szCs w:val="24"/>
        </w:rPr>
      </w:pPr>
      <w:r w:rsidRPr="00286742">
        <w:rPr>
          <w:rFonts w:ascii="黑体" w:eastAsia="黑体" w:hAnsi="黑体" w:hint="eastAsia"/>
          <w:b/>
          <w:sz w:val="24"/>
          <w:szCs w:val="24"/>
        </w:rPr>
        <w:t>三、报价</w:t>
      </w:r>
    </w:p>
    <w:p w:rsidR="00F26A54" w:rsidRPr="00286742" w:rsidRDefault="00F26A54" w:rsidP="00F26A54">
      <w:pPr>
        <w:pStyle w:val="a5"/>
        <w:ind w:firstLineChars="200" w:firstLine="480"/>
        <w:rPr>
          <w:sz w:val="24"/>
          <w:szCs w:val="24"/>
        </w:rPr>
      </w:pPr>
      <w:r w:rsidRPr="00931528">
        <w:rPr>
          <w:rFonts w:hint="eastAsia"/>
          <w:sz w:val="24"/>
          <w:szCs w:val="24"/>
          <w:highlight w:val="yellow"/>
        </w:rPr>
        <w:t>报价为每人每月单价，包含但不仅限于人、物、料、保险、税金、管理及工具等一切费用。报价货币单位为：元（人民币）</w:t>
      </w:r>
      <w:r w:rsidR="00931528" w:rsidRPr="00931528">
        <w:rPr>
          <w:rFonts w:hint="eastAsia"/>
          <w:color w:val="000000"/>
          <w:sz w:val="24"/>
          <w:szCs w:val="24"/>
          <w:highlight w:val="yellow"/>
        </w:rPr>
        <w:t>（含税）。</w:t>
      </w:r>
    </w:p>
    <w:p w:rsidR="00F26A54" w:rsidRPr="00286742" w:rsidRDefault="00F26A54" w:rsidP="00931528">
      <w:pPr>
        <w:pStyle w:val="a5"/>
        <w:ind w:firstLineChars="200" w:firstLine="482"/>
        <w:rPr>
          <w:rFonts w:ascii="黑体" w:eastAsia="黑体" w:hAnsi="黑体"/>
          <w:b/>
          <w:sz w:val="24"/>
          <w:szCs w:val="24"/>
        </w:rPr>
      </w:pPr>
      <w:r w:rsidRPr="00286742">
        <w:rPr>
          <w:rFonts w:ascii="黑体" w:eastAsia="黑体" w:hAnsi="黑体" w:hint="eastAsia"/>
          <w:b/>
          <w:sz w:val="24"/>
          <w:szCs w:val="24"/>
        </w:rPr>
        <w:t>四、评标流程</w:t>
      </w:r>
    </w:p>
    <w:p w:rsidR="00F26A54" w:rsidRPr="00286742" w:rsidRDefault="00F26A54" w:rsidP="00F26A54">
      <w:pPr>
        <w:pStyle w:val="a5"/>
        <w:ind w:firstLineChars="200" w:firstLine="482"/>
        <w:rPr>
          <w:sz w:val="24"/>
          <w:szCs w:val="24"/>
        </w:rPr>
      </w:pPr>
      <w:r w:rsidRPr="00286742">
        <w:rPr>
          <w:b/>
          <w:sz w:val="24"/>
          <w:szCs w:val="24"/>
        </w:rPr>
        <w:t>1.</w:t>
      </w:r>
      <w:r w:rsidRPr="00286742">
        <w:rPr>
          <w:rFonts w:hint="eastAsia"/>
          <w:b/>
          <w:sz w:val="24"/>
          <w:szCs w:val="24"/>
        </w:rPr>
        <w:t>资格审核：</w:t>
      </w:r>
      <w:r w:rsidRPr="00286742">
        <w:rPr>
          <w:rFonts w:hAnsi="宋体" w:hint="eastAsia"/>
          <w:sz w:val="24"/>
          <w:szCs w:val="24"/>
        </w:rPr>
        <w:t>⑴审核依据：“</w:t>
      </w:r>
      <w:r w:rsidRPr="00286742">
        <w:rPr>
          <w:rFonts w:hint="eastAsia"/>
          <w:sz w:val="24"/>
          <w:szCs w:val="24"/>
        </w:rPr>
        <w:t>第二章投标人须知</w:t>
      </w:r>
      <w:r w:rsidRPr="00286742">
        <w:rPr>
          <w:rFonts w:hAnsi="宋体" w:hint="eastAsia"/>
          <w:sz w:val="24"/>
          <w:szCs w:val="24"/>
        </w:rPr>
        <w:t>”中以下条款中的要求</w:t>
      </w:r>
      <w:r w:rsidRPr="00286742">
        <w:rPr>
          <w:rFonts w:hint="eastAsia"/>
          <w:sz w:val="24"/>
          <w:szCs w:val="24"/>
        </w:rPr>
        <w:t>“三、投标响应文件要求”之“</w:t>
      </w:r>
      <w:r w:rsidRPr="00286742">
        <w:rPr>
          <w:sz w:val="24"/>
          <w:szCs w:val="24"/>
        </w:rPr>
        <w:t>1.</w:t>
      </w:r>
      <w:r w:rsidRPr="00286742">
        <w:rPr>
          <w:rFonts w:hint="eastAsia"/>
          <w:sz w:val="24"/>
          <w:szCs w:val="24"/>
        </w:rPr>
        <w:t>⑴资质文件”；</w:t>
      </w:r>
      <w:r w:rsidRPr="00286742">
        <w:rPr>
          <w:rFonts w:hAnsi="宋体" w:hint="eastAsia"/>
          <w:sz w:val="24"/>
          <w:szCs w:val="24"/>
        </w:rPr>
        <w:t>⑵审核方法：资格审核中所列示的所有条款均属于否决项，</w:t>
      </w:r>
      <w:r w:rsidRPr="00286742">
        <w:rPr>
          <w:rFonts w:hint="eastAsia"/>
          <w:sz w:val="24"/>
          <w:szCs w:val="24"/>
        </w:rPr>
        <w:t>对于任意一项或</w:t>
      </w:r>
      <w:proofErr w:type="gramStart"/>
      <w:r w:rsidRPr="00286742">
        <w:rPr>
          <w:rFonts w:hint="eastAsia"/>
          <w:sz w:val="24"/>
          <w:szCs w:val="24"/>
        </w:rPr>
        <w:t>多项未</w:t>
      </w:r>
      <w:proofErr w:type="gramEnd"/>
      <w:r w:rsidRPr="00286742">
        <w:rPr>
          <w:rFonts w:hint="eastAsia"/>
          <w:sz w:val="24"/>
          <w:szCs w:val="24"/>
        </w:rPr>
        <w:t>达到资格审核要求的投标人，视为主动放弃投标，该投标人将不能进入后续的评标程序；对于未通过资格审核的投标人，不做任何解释。</w:t>
      </w:r>
    </w:p>
    <w:p w:rsidR="00F26A54" w:rsidRPr="00286742" w:rsidRDefault="00F26A54" w:rsidP="00F26A54">
      <w:pPr>
        <w:pStyle w:val="a5"/>
        <w:ind w:firstLineChars="200" w:firstLine="482"/>
        <w:rPr>
          <w:b/>
          <w:sz w:val="24"/>
          <w:szCs w:val="24"/>
        </w:rPr>
      </w:pPr>
      <w:r w:rsidRPr="00286742">
        <w:rPr>
          <w:b/>
          <w:sz w:val="24"/>
          <w:szCs w:val="24"/>
        </w:rPr>
        <w:t>2.</w:t>
      </w:r>
      <w:r w:rsidRPr="00286742">
        <w:rPr>
          <w:rFonts w:hint="eastAsia"/>
          <w:b/>
          <w:sz w:val="24"/>
          <w:szCs w:val="24"/>
        </w:rPr>
        <w:t>评分：</w:t>
      </w:r>
      <w:r w:rsidRPr="00286742">
        <w:rPr>
          <w:rFonts w:hAnsi="宋体" w:hint="eastAsia"/>
          <w:sz w:val="24"/>
          <w:szCs w:val="24"/>
        </w:rPr>
        <w:t>由招标人组织的评标工作小组负责，采用综合评分法，多级评标模式，依据评分标准，本着公平、公正、公开、有序的原则，在最大限度地满足招标文件实质性要求的前提下，按照评标依据依次</w:t>
      </w:r>
      <w:r w:rsidRPr="00931528">
        <w:rPr>
          <w:rFonts w:hAnsi="宋体" w:hint="eastAsia"/>
          <w:sz w:val="24"/>
          <w:szCs w:val="24"/>
          <w:highlight w:val="yellow"/>
        </w:rPr>
        <w:t>进行技术标（2</w:t>
      </w:r>
      <w:r w:rsidRPr="00931528">
        <w:rPr>
          <w:rFonts w:hAnsi="宋体"/>
          <w:sz w:val="24"/>
          <w:szCs w:val="24"/>
          <w:highlight w:val="yellow"/>
        </w:rPr>
        <w:t>0</w:t>
      </w:r>
      <w:r w:rsidRPr="00931528">
        <w:rPr>
          <w:rFonts w:hAnsi="宋体" w:hint="eastAsia"/>
          <w:sz w:val="24"/>
          <w:szCs w:val="24"/>
          <w:highlight w:val="yellow"/>
        </w:rPr>
        <w:t>分）和商务标（8</w:t>
      </w:r>
      <w:r w:rsidRPr="00931528">
        <w:rPr>
          <w:rFonts w:hAnsi="宋体"/>
          <w:sz w:val="24"/>
          <w:szCs w:val="24"/>
          <w:highlight w:val="yellow"/>
        </w:rPr>
        <w:t>0</w:t>
      </w:r>
      <w:r w:rsidRPr="00931528">
        <w:rPr>
          <w:rFonts w:hAnsi="宋体" w:hint="eastAsia"/>
          <w:sz w:val="24"/>
          <w:szCs w:val="24"/>
          <w:highlight w:val="yellow"/>
        </w:rPr>
        <w:t>分）综合评审</w:t>
      </w:r>
      <w:r w:rsidRPr="00286742">
        <w:rPr>
          <w:rFonts w:hAnsi="宋体" w:hint="eastAsia"/>
          <w:sz w:val="24"/>
          <w:szCs w:val="24"/>
        </w:rPr>
        <w:t>。排名第一位的投标人推荐为中标人（不保证最低价入围），对未入围的投标人不做任何解释。</w:t>
      </w:r>
    </w:p>
    <w:p w:rsidR="00F26A54" w:rsidRPr="00286742" w:rsidRDefault="00F26A54" w:rsidP="00931528">
      <w:pPr>
        <w:pStyle w:val="a5"/>
        <w:ind w:firstLineChars="200" w:firstLine="482"/>
        <w:rPr>
          <w:rFonts w:ascii="黑体" w:eastAsia="黑体"/>
          <w:b/>
          <w:bCs/>
          <w:sz w:val="24"/>
          <w:szCs w:val="24"/>
        </w:rPr>
      </w:pPr>
      <w:r w:rsidRPr="00286742">
        <w:rPr>
          <w:rFonts w:ascii="黑体" w:eastAsia="黑体" w:hint="eastAsia"/>
          <w:b/>
          <w:bCs/>
          <w:sz w:val="24"/>
          <w:szCs w:val="24"/>
        </w:rPr>
        <w:t>五、合同签订</w:t>
      </w:r>
    </w:p>
    <w:p w:rsidR="00F26A54" w:rsidRPr="00286742" w:rsidRDefault="00F26A54" w:rsidP="00F26A54">
      <w:pPr>
        <w:pStyle w:val="a5"/>
        <w:ind w:firstLineChars="200" w:firstLine="480"/>
        <w:rPr>
          <w:sz w:val="24"/>
          <w:szCs w:val="24"/>
        </w:rPr>
      </w:pPr>
      <w:r w:rsidRPr="00286742">
        <w:rPr>
          <w:sz w:val="24"/>
          <w:szCs w:val="24"/>
        </w:rPr>
        <w:t>1.</w:t>
      </w:r>
      <w:r w:rsidRPr="00286742">
        <w:rPr>
          <w:rFonts w:hint="eastAsia"/>
          <w:sz w:val="24"/>
          <w:szCs w:val="24"/>
        </w:rPr>
        <w:t>招标人根据评标工作小组的评标结果确定中标人，并书面通知中标人。</w:t>
      </w:r>
    </w:p>
    <w:p w:rsidR="00F26A54" w:rsidRPr="00286742" w:rsidRDefault="00F26A54" w:rsidP="00F26A54">
      <w:pPr>
        <w:pStyle w:val="a5"/>
        <w:ind w:firstLineChars="200" w:firstLine="480"/>
        <w:rPr>
          <w:rFonts w:hAnsi="宋体"/>
          <w:sz w:val="24"/>
          <w:szCs w:val="24"/>
        </w:rPr>
      </w:pPr>
      <w:r w:rsidRPr="00286742">
        <w:rPr>
          <w:rFonts w:hAnsi="宋体"/>
          <w:sz w:val="24"/>
          <w:szCs w:val="24"/>
        </w:rPr>
        <w:t>2.</w:t>
      </w:r>
      <w:r w:rsidRPr="00286742">
        <w:rPr>
          <w:rFonts w:hAnsi="宋体" w:hint="eastAsia"/>
          <w:sz w:val="24"/>
          <w:szCs w:val="24"/>
        </w:rPr>
        <w:t>招标人发送《中标通知书》给中标人，中标人应及时与招标人联系，在规定的时间内（一般</w:t>
      </w:r>
      <w:proofErr w:type="gramStart"/>
      <w:r w:rsidRPr="00286742">
        <w:rPr>
          <w:rFonts w:hAnsi="宋体" w:hint="eastAsia"/>
          <w:sz w:val="24"/>
          <w:szCs w:val="24"/>
        </w:rPr>
        <w:t>为接到</w:t>
      </w:r>
      <w:proofErr w:type="gramEnd"/>
      <w:r w:rsidRPr="00286742">
        <w:rPr>
          <w:rFonts w:hAnsi="宋体" w:hint="eastAsia"/>
          <w:sz w:val="24"/>
          <w:szCs w:val="24"/>
        </w:rPr>
        <w:t>通知后</w:t>
      </w:r>
      <w:r w:rsidRPr="00286742">
        <w:rPr>
          <w:rFonts w:hAnsi="宋体"/>
          <w:sz w:val="24"/>
          <w:szCs w:val="24"/>
        </w:rPr>
        <w:t>3</w:t>
      </w:r>
      <w:r w:rsidRPr="00286742">
        <w:rPr>
          <w:rFonts w:hAnsi="宋体" w:hint="eastAsia"/>
          <w:sz w:val="24"/>
          <w:szCs w:val="24"/>
        </w:rPr>
        <w:t>个工作日内）到招标单位对《中标通知书》进行盖章确认。</w:t>
      </w:r>
    </w:p>
    <w:p w:rsidR="00F26A54" w:rsidRPr="00286742" w:rsidRDefault="00F26A54" w:rsidP="00F26A54">
      <w:pPr>
        <w:pStyle w:val="a5"/>
        <w:ind w:firstLineChars="200" w:firstLine="480"/>
        <w:rPr>
          <w:rFonts w:hAnsi="宋体"/>
          <w:sz w:val="24"/>
          <w:szCs w:val="24"/>
        </w:rPr>
      </w:pPr>
      <w:r w:rsidRPr="00286742">
        <w:rPr>
          <w:rFonts w:hAnsi="宋体" w:hint="eastAsia"/>
          <w:sz w:val="24"/>
          <w:szCs w:val="24"/>
        </w:rPr>
        <w:t>3</w:t>
      </w:r>
      <w:r w:rsidR="00931528">
        <w:rPr>
          <w:rFonts w:hAnsi="宋体" w:hint="eastAsia"/>
          <w:sz w:val="24"/>
          <w:szCs w:val="24"/>
        </w:rPr>
        <w:t>.</w:t>
      </w:r>
      <w:r w:rsidRPr="00286742">
        <w:rPr>
          <w:rFonts w:hAnsi="宋体" w:hint="eastAsia"/>
          <w:sz w:val="24"/>
          <w:szCs w:val="24"/>
        </w:rPr>
        <w:t>依据招标人要求签订合同。</w:t>
      </w:r>
      <w:r w:rsidRPr="00931528">
        <w:rPr>
          <w:rFonts w:hAnsi="宋体" w:hint="eastAsia"/>
          <w:sz w:val="24"/>
          <w:szCs w:val="24"/>
          <w:highlight w:val="yellow"/>
        </w:rPr>
        <w:t>合同签订有效期为1年</w:t>
      </w:r>
      <w:r w:rsidR="00FB6054">
        <w:rPr>
          <w:rFonts w:hAnsi="宋体" w:hint="eastAsia"/>
          <w:sz w:val="24"/>
          <w:szCs w:val="24"/>
          <w:highlight w:val="yellow"/>
        </w:rPr>
        <w:t>，因设备投入的现实需要，1年后经甲方考核认可，经公司流程审核通过，可考虑延期1次</w:t>
      </w:r>
      <w:r w:rsidRPr="00931528">
        <w:rPr>
          <w:rFonts w:hAnsi="宋体" w:hint="eastAsia"/>
          <w:sz w:val="24"/>
          <w:szCs w:val="24"/>
          <w:highlight w:val="yellow"/>
        </w:rPr>
        <w:t>。</w:t>
      </w:r>
    </w:p>
    <w:p w:rsidR="00F26A54" w:rsidRPr="00286742" w:rsidRDefault="00F26A54" w:rsidP="00F26A54">
      <w:pPr>
        <w:pStyle w:val="a5"/>
        <w:ind w:firstLineChars="200" w:firstLine="480"/>
        <w:rPr>
          <w:rFonts w:hAnsi="宋体"/>
          <w:color w:val="FF0000"/>
          <w:sz w:val="24"/>
          <w:szCs w:val="24"/>
        </w:rPr>
      </w:pPr>
      <w:r w:rsidRPr="00286742">
        <w:rPr>
          <w:rFonts w:hAnsi="宋体"/>
          <w:sz w:val="24"/>
          <w:szCs w:val="24"/>
        </w:rPr>
        <w:t>4.</w:t>
      </w:r>
      <w:r w:rsidRPr="00286742">
        <w:rPr>
          <w:rFonts w:hAnsi="宋体" w:hint="eastAsia"/>
          <w:sz w:val="24"/>
          <w:szCs w:val="24"/>
        </w:rPr>
        <w:t>如果中标人接到《中标通知书》后，无正当理由拒签合同、或在签订合同时向招标人合同签订单位提出无理附加条件的，招标人有权扣除其投标保证金，同时取消其中标资格。</w:t>
      </w:r>
    </w:p>
    <w:p w:rsidR="00F26A54" w:rsidRPr="00286742" w:rsidRDefault="00F26A54" w:rsidP="00F26A54">
      <w:pPr>
        <w:pStyle w:val="a5"/>
        <w:ind w:firstLineChars="200" w:firstLine="480"/>
        <w:rPr>
          <w:sz w:val="24"/>
          <w:szCs w:val="24"/>
        </w:rPr>
      </w:pPr>
      <w:r w:rsidRPr="00286742">
        <w:rPr>
          <w:rFonts w:hAnsi="宋体"/>
          <w:sz w:val="24"/>
          <w:szCs w:val="24"/>
        </w:rPr>
        <w:t>5.</w:t>
      </w:r>
      <w:r w:rsidRPr="00286742">
        <w:rPr>
          <w:rFonts w:hAnsi="宋体" w:hint="eastAsia"/>
          <w:sz w:val="24"/>
          <w:szCs w:val="24"/>
        </w:rPr>
        <w:t>中标人如将中标项目转包或分包给他人、或者</w:t>
      </w:r>
      <w:r w:rsidRPr="00286742">
        <w:rPr>
          <w:rFonts w:hint="eastAsia"/>
          <w:sz w:val="24"/>
          <w:szCs w:val="24"/>
        </w:rPr>
        <w:t>履行合同的能力或信用有严重缺陷的，</w:t>
      </w:r>
      <w:r w:rsidRPr="00286742">
        <w:rPr>
          <w:rFonts w:hAnsi="宋体" w:hint="eastAsia"/>
          <w:sz w:val="24"/>
          <w:szCs w:val="24"/>
        </w:rPr>
        <w:t>招标人有权取消其中标资格并解除合同。</w:t>
      </w:r>
    </w:p>
    <w:p w:rsidR="00F26A54" w:rsidRPr="00286742" w:rsidRDefault="00F26A54" w:rsidP="00F26A54">
      <w:pPr>
        <w:pStyle w:val="a5"/>
        <w:ind w:firstLineChars="200" w:firstLine="480"/>
        <w:rPr>
          <w:rFonts w:hAnsi="宋体"/>
          <w:sz w:val="24"/>
          <w:szCs w:val="24"/>
        </w:rPr>
      </w:pPr>
      <w:r w:rsidRPr="00286742">
        <w:rPr>
          <w:rFonts w:hAnsi="宋体"/>
          <w:sz w:val="24"/>
          <w:szCs w:val="24"/>
        </w:rPr>
        <w:t>6.</w:t>
      </w:r>
      <w:r w:rsidRPr="00286742">
        <w:rPr>
          <w:rFonts w:hAnsi="宋体" w:hint="eastAsia"/>
          <w:sz w:val="24"/>
          <w:szCs w:val="24"/>
        </w:rPr>
        <w:t>因前述条款原因被取消中标资格的</w:t>
      </w:r>
      <w:r w:rsidRPr="00286742">
        <w:rPr>
          <w:rFonts w:hint="eastAsia"/>
          <w:sz w:val="24"/>
          <w:szCs w:val="24"/>
        </w:rPr>
        <w:t>投标人，</w:t>
      </w:r>
      <w:r w:rsidRPr="00286742">
        <w:rPr>
          <w:sz w:val="24"/>
          <w:szCs w:val="24"/>
        </w:rPr>
        <w:t>3</w:t>
      </w:r>
      <w:r w:rsidRPr="00286742">
        <w:rPr>
          <w:rFonts w:hint="eastAsia"/>
          <w:sz w:val="24"/>
          <w:szCs w:val="24"/>
        </w:rPr>
        <w:t>年内不得参与招标人同类的招投标项目</w:t>
      </w:r>
      <w:r w:rsidRPr="00286742">
        <w:rPr>
          <w:rFonts w:hAnsi="宋体" w:hint="eastAsia"/>
          <w:sz w:val="24"/>
          <w:szCs w:val="24"/>
        </w:rPr>
        <w:t>。</w:t>
      </w:r>
    </w:p>
    <w:p w:rsidR="00F26A54" w:rsidRPr="00286742" w:rsidRDefault="00F26A54" w:rsidP="00F26A54">
      <w:pPr>
        <w:pStyle w:val="a5"/>
        <w:ind w:firstLineChars="200" w:firstLine="480"/>
        <w:rPr>
          <w:rFonts w:hAnsi="宋体"/>
          <w:sz w:val="24"/>
          <w:szCs w:val="24"/>
        </w:rPr>
      </w:pPr>
      <w:r w:rsidRPr="00286742">
        <w:rPr>
          <w:rFonts w:hAnsi="宋体"/>
          <w:sz w:val="24"/>
          <w:szCs w:val="24"/>
        </w:rPr>
        <w:t>7.</w:t>
      </w:r>
      <w:r w:rsidRPr="00286742">
        <w:rPr>
          <w:rFonts w:hAnsi="宋体" w:hint="eastAsia"/>
          <w:sz w:val="24"/>
          <w:szCs w:val="24"/>
        </w:rPr>
        <w:t>招标人有权指定招标人的关联单位作为合同签订人，与中标人签署相关合同，合同以双方最终签署的版本为准。</w:t>
      </w:r>
    </w:p>
    <w:p w:rsidR="00931528" w:rsidRDefault="00F26A54" w:rsidP="00931528">
      <w:pPr>
        <w:pStyle w:val="a5"/>
        <w:ind w:firstLineChars="200" w:firstLine="480"/>
        <w:rPr>
          <w:rFonts w:hAnsi="宋体"/>
          <w:color w:val="000000"/>
          <w:sz w:val="24"/>
          <w:szCs w:val="24"/>
        </w:rPr>
      </w:pPr>
      <w:r w:rsidRPr="00286742">
        <w:rPr>
          <w:rFonts w:hAnsi="宋体"/>
          <w:color w:val="000000"/>
          <w:sz w:val="24"/>
          <w:szCs w:val="24"/>
          <w:highlight w:val="yellow"/>
        </w:rPr>
        <w:t>8</w:t>
      </w:r>
      <w:r w:rsidRPr="00286742">
        <w:rPr>
          <w:rFonts w:hAnsi="宋体" w:hint="eastAsia"/>
          <w:color w:val="000000"/>
          <w:sz w:val="24"/>
          <w:szCs w:val="24"/>
          <w:highlight w:val="yellow"/>
        </w:rPr>
        <w:t>.付款方式为银行</w:t>
      </w:r>
      <w:proofErr w:type="gramStart"/>
      <w:r w:rsidRPr="00286742">
        <w:rPr>
          <w:rFonts w:hAnsi="宋体" w:hint="eastAsia"/>
          <w:color w:val="000000"/>
          <w:sz w:val="24"/>
          <w:szCs w:val="24"/>
          <w:highlight w:val="yellow"/>
        </w:rPr>
        <w:t>转帐</w:t>
      </w:r>
      <w:proofErr w:type="gramEnd"/>
      <w:r w:rsidRPr="00286742">
        <w:rPr>
          <w:rFonts w:hAnsi="宋体" w:hint="eastAsia"/>
          <w:color w:val="000000"/>
          <w:sz w:val="24"/>
          <w:szCs w:val="24"/>
          <w:highlight w:val="yellow"/>
        </w:rPr>
        <w:t>，乙方开具3%增值税专用发票。</w:t>
      </w:r>
    </w:p>
    <w:p w:rsidR="00F26A54" w:rsidRPr="00931528" w:rsidRDefault="00F26A54" w:rsidP="00931528">
      <w:pPr>
        <w:pStyle w:val="a5"/>
        <w:ind w:firstLineChars="200" w:firstLine="482"/>
        <w:rPr>
          <w:rFonts w:hAnsi="宋体"/>
          <w:color w:val="000000"/>
          <w:sz w:val="24"/>
          <w:szCs w:val="24"/>
        </w:rPr>
      </w:pPr>
      <w:r w:rsidRPr="00286742">
        <w:rPr>
          <w:rFonts w:ascii="黑体" w:eastAsia="黑体" w:hAnsi="黑体" w:hint="eastAsia"/>
          <w:b/>
          <w:sz w:val="24"/>
          <w:szCs w:val="24"/>
        </w:rPr>
        <w:t>六、中标人瑕疵滞后发现的处理原则</w:t>
      </w:r>
    </w:p>
    <w:p w:rsidR="00931528" w:rsidRDefault="00F26A54" w:rsidP="00931528">
      <w:pPr>
        <w:pStyle w:val="a5"/>
        <w:ind w:firstLineChars="200" w:firstLine="480"/>
        <w:rPr>
          <w:sz w:val="24"/>
          <w:szCs w:val="24"/>
        </w:rPr>
      </w:pPr>
      <w:r w:rsidRPr="00286742">
        <w:rPr>
          <w:rFonts w:hint="eastAsia"/>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一切损失均由该中标人承担。</w:t>
      </w:r>
    </w:p>
    <w:p w:rsidR="00F26A54" w:rsidRPr="00931528" w:rsidRDefault="00F26A54" w:rsidP="00931528">
      <w:pPr>
        <w:pStyle w:val="a5"/>
        <w:ind w:firstLineChars="200" w:firstLine="482"/>
        <w:rPr>
          <w:sz w:val="24"/>
          <w:szCs w:val="24"/>
        </w:rPr>
      </w:pPr>
      <w:r w:rsidRPr="00286742">
        <w:rPr>
          <w:rFonts w:ascii="黑体" w:eastAsia="黑体" w:hint="eastAsia"/>
          <w:b/>
          <w:bCs/>
          <w:sz w:val="24"/>
          <w:szCs w:val="24"/>
        </w:rPr>
        <w:t>七、</w:t>
      </w:r>
      <w:proofErr w:type="gramStart"/>
      <w:r w:rsidRPr="00286742">
        <w:rPr>
          <w:rFonts w:ascii="黑体" w:eastAsia="黑体" w:hint="eastAsia"/>
          <w:b/>
          <w:bCs/>
          <w:sz w:val="24"/>
          <w:szCs w:val="24"/>
        </w:rPr>
        <w:t>废标及</w:t>
      </w:r>
      <w:proofErr w:type="gramEnd"/>
      <w:r w:rsidRPr="00286742">
        <w:rPr>
          <w:rFonts w:ascii="黑体" w:eastAsia="黑体" w:hint="eastAsia"/>
          <w:b/>
          <w:bCs/>
          <w:sz w:val="24"/>
          <w:szCs w:val="24"/>
        </w:rPr>
        <w:t>终止招标</w:t>
      </w:r>
    </w:p>
    <w:p w:rsidR="00F26A54" w:rsidRPr="00286742" w:rsidRDefault="00F26A54" w:rsidP="00F26A54">
      <w:pPr>
        <w:ind w:firstLineChars="200" w:firstLine="480"/>
        <w:rPr>
          <w:rFonts w:ascii="宋体" w:hAnsi="Courier New"/>
          <w:sz w:val="24"/>
          <w:szCs w:val="24"/>
        </w:rPr>
      </w:pPr>
      <w:r w:rsidRPr="00286742">
        <w:rPr>
          <w:rFonts w:ascii="宋体" w:hAnsi="Courier New"/>
          <w:sz w:val="24"/>
          <w:szCs w:val="24"/>
        </w:rPr>
        <w:t>1.</w:t>
      </w:r>
      <w:r w:rsidRPr="00286742">
        <w:rPr>
          <w:rFonts w:ascii="宋体" w:hAnsi="Courier New" w:hint="eastAsia"/>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26A54" w:rsidRPr="00286742" w:rsidRDefault="00F26A54" w:rsidP="00F26A54">
      <w:pPr>
        <w:ind w:firstLineChars="200" w:firstLine="480"/>
        <w:rPr>
          <w:rFonts w:ascii="宋体" w:hAnsi="Courier New"/>
          <w:sz w:val="24"/>
          <w:szCs w:val="24"/>
        </w:rPr>
      </w:pPr>
      <w:r w:rsidRPr="00286742">
        <w:rPr>
          <w:rFonts w:ascii="宋体" w:hAnsi="宋体" w:hint="eastAsia"/>
          <w:sz w:val="24"/>
          <w:szCs w:val="24"/>
        </w:rPr>
        <w:t>(1)</w:t>
      </w:r>
      <w:r w:rsidRPr="00286742">
        <w:rPr>
          <w:rFonts w:ascii="宋体" w:hAnsi="Courier New" w:hint="eastAsia"/>
          <w:sz w:val="24"/>
          <w:szCs w:val="24"/>
        </w:rPr>
        <w:t>投标人提供的有关资格、资质证明文件不合格、不真实或提供虚假投标材料；</w:t>
      </w:r>
      <w:r w:rsidRPr="00286742">
        <w:rPr>
          <w:rFonts w:ascii="宋体" w:hAnsi="宋体" w:hint="eastAsia"/>
          <w:sz w:val="24"/>
          <w:szCs w:val="24"/>
        </w:rPr>
        <w:t>(2)</w:t>
      </w:r>
      <w:r w:rsidRPr="00286742">
        <w:rPr>
          <w:rFonts w:ascii="宋体" w:hAnsi="Courier New" w:hint="eastAsia"/>
          <w:sz w:val="24"/>
          <w:szCs w:val="24"/>
        </w:rPr>
        <w:t>投标人在报价有效期内撤回投标；</w:t>
      </w:r>
      <w:r w:rsidRPr="00286742">
        <w:rPr>
          <w:rFonts w:ascii="宋体" w:hAnsi="宋体" w:hint="eastAsia"/>
          <w:sz w:val="24"/>
          <w:szCs w:val="24"/>
        </w:rPr>
        <w:t>(3)</w:t>
      </w:r>
      <w:r w:rsidRPr="00286742">
        <w:rPr>
          <w:rFonts w:ascii="宋体" w:hAnsi="Courier New" w:hint="eastAsia"/>
          <w:sz w:val="24"/>
          <w:szCs w:val="24"/>
        </w:rPr>
        <w:t>在整个评标过程中，投标人有企图影响评标结果公正性的任何活动；</w:t>
      </w:r>
      <w:r w:rsidRPr="00286742">
        <w:rPr>
          <w:rFonts w:ascii="宋体" w:hAnsi="宋体" w:hint="eastAsia"/>
          <w:sz w:val="24"/>
          <w:szCs w:val="24"/>
        </w:rPr>
        <w:t>(4)</w:t>
      </w:r>
      <w:r w:rsidRPr="00286742">
        <w:rPr>
          <w:rFonts w:ascii="宋体" w:hAnsi="Courier New" w:hint="eastAsia"/>
          <w:sz w:val="24"/>
          <w:szCs w:val="24"/>
        </w:rPr>
        <w:t>以他人名义投标或者以其他方式弄虚作假，骗取中标的；</w:t>
      </w:r>
      <w:r w:rsidRPr="00286742">
        <w:rPr>
          <w:rFonts w:ascii="宋体" w:hAnsi="宋体" w:hint="eastAsia"/>
          <w:sz w:val="24"/>
          <w:szCs w:val="24"/>
        </w:rPr>
        <w:t>(5)</w:t>
      </w:r>
      <w:r w:rsidRPr="00286742">
        <w:rPr>
          <w:rFonts w:ascii="宋体" w:hAnsi="Courier New" w:hint="eastAsia"/>
          <w:sz w:val="24"/>
          <w:szCs w:val="24"/>
        </w:rPr>
        <w:t>中标后不按规定签订协议或合同；</w:t>
      </w:r>
      <w:r w:rsidRPr="00286742">
        <w:rPr>
          <w:rFonts w:ascii="宋体" w:hAnsi="宋体" w:hint="eastAsia"/>
          <w:sz w:val="24"/>
          <w:szCs w:val="24"/>
        </w:rPr>
        <w:t>(6)</w:t>
      </w:r>
      <w:r w:rsidRPr="00286742">
        <w:rPr>
          <w:rFonts w:ascii="宋体" w:hAnsi="Courier New" w:hint="eastAsia"/>
          <w:sz w:val="24"/>
          <w:szCs w:val="24"/>
        </w:rPr>
        <w:t>法律、法规规定的其他情况。</w:t>
      </w:r>
    </w:p>
    <w:p w:rsidR="00F26A54" w:rsidRPr="00286742" w:rsidRDefault="00F26A54" w:rsidP="00F26A54">
      <w:pPr>
        <w:ind w:firstLineChars="200" w:firstLine="480"/>
        <w:rPr>
          <w:rFonts w:ascii="宋体" w:hAnsi="Courier New"/>
          <w:sz w:val="24"/>
          <w:szCs w:val="24"/>
        </w:rPr>
      </w:pPr>
      <w:r w:rsidRPr="00286742">
        <w:rPr>
          <w:rFonts w:ascii="宋体" w:hAnsi="Courier New"/>
          <w:sz w:val="24"/>
          <w:szCs w:val="24"/>
        </w:rPr>
        <w:t>2.</w:t>
      </w:r>
      <w:r w:rsidRPr="00286742">
        <w:rPr>
          <w:rFonts w:ascii="宋体" w:hAnsi="Courier New" w:hint="eastAsia"/>
          <w:sz w:val="24"/>
          <w:szCs w:val="24"/>
        </w:rPr>
        <w:t>出现下列情形之一，招标人有权否决投标人的投标，并终止招标。</w:t>
      </w:r>
    </w:p>
    <w:p w:rsidR="00F26A54" w:rsidRPr="00286742" w:rsidRDefault="00F26A54" w:rsidP="00F26A54">
      <w:pPr>
        <w:ind w:firstLineChars="200" w:firstLine="480"/>
        <w:rPr>
          <w:rFonts w:ascii="宋体" w:hAnsi="宋体"/>
          <w:sz w:val="24"/>
          <w:szCs w:val="24"/>
        </w:rPr>
      </w:pPr>
      <w:r w:rsidRPr="00286742">
        <w:rPr>
          <w:rFonts w:ascii="宋体" w:hAnsi="Courier New" w:hint="eastAsia"/>
          <w:sz w:val="24"/>
          <w:szCs w:val="24"/>
        </w:rPr>
        <w:t>⑴出现影响</w:t>
      </w:r>
      <w:r w:rsidRPr="00286742">
        <w:rPr>
          <w:rFonts w:ascii="宋体" w:hAnsi="Courier New" w:hint="eastAsia"/>
          <w:color w:val="000000"/>
          <w:sz w:val="24"/>
          <w:szCs w:val="24"/>
        </w:rPr>
        <w:t>招标</w:t>
      </w:r>
      <w:r w:rsidRPr="00286742">
        <w:rPr>
          <w:rFonts w:ascii="宋体" w:hAnsi="Courier New" w:hint="eastAsia"/>
          <w:sz w:val="24"/>
          <w:szCs w:val="24"/>
        </w:rPr>
        <w:t>公正的违法、违规行为的；⑵投标人的投标</w:t>
      </w:r>
      <w:r w:rsidRPr="00286742">
        <w:rPr>
          <w:rFonts w:ascii="宋体" w:hAnsi="Courier New" w:hint="eastAsia"/>
          <w:color w:val="000000"/>
          <w:sz w:val="24"/>
          <w:szCs w:val="24"/>
        </w:rPr>
        <w:t>报价</w:t>
      </w:r>
      <w:r w:rsidRPr="00286742">
        <w:rPr>
          <w:rFonts w:ascii="宋体" w:hAnsi="Courier New" w:hint="eastAsia"/>
          <w:sz w:val="24"/>
          <w:szCs w:val="24"/>
        </w:rPr>
        <w:t>超过了</w:t>
      </w:r>
      <w:r w:rsidRPr="00286742">
        <w:rPr>
          <w:rFonts w:ascii="宋体" w:hAnsi="Courier New" w:hint="eastAsia"/>
          <w:color w:val="000000"/>
          <w:sz w:val="24"/>
          <w:szCs w:val="24"/>
        </w:rPr>
        <w:t>招标预算</w:t>
      </w:r>
      <w:r w:rsidRPr="00286742">
        <w:rPr>
          <w:rFonts w:ascii="宋体" w:hAnsi="Courier New" w:hint="eastAsia"/>
          <w:sz w:val="24"/>
          <w:szCs w:val="24"/>
        </w:rPr>
        <w:t>；</w:t>
      </w:r>
      <w:r w:rsidRPr="00286742">
        <w:rPr>
          <w:rFonts w:ascii="宋体" w:hAnsi="宋体" w:hint="eastAsia"/>
          <w:sz w:val="24"/>
          <w:szCs w:val="24"/>
        </w:rPr>
        <w:lastRenderedPageBreak/>
        <w:t>⑶</w:t>
      </w:r>
      <w:r w:rsidRPr="00286742">
        <w:rPr>
          <w:rFonts w:ascii="宋体" w:hAnsi="Courier New" w:hint="eastAsia"/>
          <w:sz w:val="24"/>
          <w:szCs w:val="24"/>
        </w:rPr>
        <w:t>因重大变故，</w:t>
      </w:r>
      <w:r w:rsidRPr="00286742">
        <w:rPr>
          <w:rFonts w:ascii="宋体" w:hAnsi="Courier New" w:hint="eastAsia"/>
          <w:color w:val="000000"/>
          <w:sz w:val="24"/>
          <w:szCs w:val="24"/>
        </w:rPr>
        <w:t>招标</w:t>
      </w:r>
      <w:r w:rsidRPr="00286742">
        <w:rPr>
          <w:rFonts w:ascii="宋体" w:hAnsi="Courier New" w:hint="eastAsia"/>
          <w:sz w:val="24"/>
          <w:szCs w:val="24"/>
        </w:rPr>
        <w:t>取消的。</w:t>
      </w:r>
      <w:r w:rsidRPr="00286742">
        <w:rPr>
          <w:rFonts w:ascii="宋体" w:hAnsi="宋体" w:hint="eastAsia"/>
          <w:sz w:val="24"/>
          <w:szCs w:val="24"/>
          <w:shd w:val="clear" w:color="auto" w:fill="FCFCFC"/>
        </w:rPr>
        <w:t>(4)投标单位负责人为同一人或存在管理关系的。(5)投标人被举报。检举，并经招标方查实无误的。</w:t>
      </w:r>
    </w:p>
    <w:p w:rsidR="00F26A54" w:rsidRPr="00286742" w:rsidRDefault="00F26A54" w:rsidP="00F86BD4">
      <w:pPr>
        <w:ind w:firstLineChars="200" w:firstLine="482"/>
        <w:rPr>
          <w:rFonts w:ascii="黑体" w:eastAsia="黑体" w:hAnsi="黑体"/>
          <w:b/>
          <w:sz w:val="24"/>
          <w:szCs w:val="24"/>
        </w:rPr>
      </w:pPr>
      <w:r w:rsidRPr="00286742">
        <w:rPr>
          <w:rFonts w:ascii="黑体" w:eastAsia="黑体" w:hAnsi="黑体" w:hint="eastAsia"/>
          <w:b/>
          <w:sz w:val="24"/>
          <w:szCs w:val="24"/>
        </w:rPr>
        <w:t>八、其他</w:t>
      </w:r>
    </w:p>
    <w:p w:rsidR="00F26A54" w:rsidRPr="00286742" w:rsidRDefault="00F26A54" w:rsidP="00F26A54">
      <w:pPr>
        <w:ind w:firstLineChars="200" w:firstLine="480"/>
        <w:rPr>
          <w:rFonts w:ascii="宋体" w:hAnsi="Courier New"/>
          <w:sz w:val="24"/>
          <w:szCs w:val="24"/>
        </w:rPr>
      </w:pPr>
      <w:r w:rsidRPr="00286742">
        <w:rPr>
          <w:rFonts w:ascii="宋体" w:hAnsi="Courier New"/>
          <w:sz w:val="24"/>
          <w:szCs w:val="24"/>
        </w:rPr>
        <w:t>1.</w:t>
      </w:r>
      <w:r w:rsidRPr="00286742">
        <w:rPr>
          <w:rFonts w:ascii="宋体" w:hAnsi="Courier New" w:hint="eastAsia"/>
          <w:sz w:val="24"/>
          <w:szCs w:val="24"/>
        </w:rPr>
        <w:t>其余未尽事宜均以协议（或合同）约定为准。</w:t>
      </w:r>
    </w:p>
    <w:p w:rsidR="00F26A54" w:rsidRPr="00286742" w:rsidRDefault="00F26A54" w:rsidP="00F26A54">
      <w:pPr>
        <w:pStyle w:val="a5"/>
        <w:ind w:firstLineChars="200" w:firstLine="480"/>
        <w:rPr>
          <w:sz w:val="24"/>
          <w:szCs w:val="24"/>
        </w:rPr>
      </w:pPr>
      <w:r w:rsidRPr="00286742">
        <w:rPr>
          <w:sz w:val="24"/>
          <w:szCs w:val="24"/>
        </w:rPr>
        <w:t>2.</w:t>
      </w:r>
      <w:r w:rsidRPr="00286742">
        <w:rPr>
          <w:rFonts w:hint="eastAsia"/>
          <w:sz w:val="24"/>
          <w:szCs w:val="24"/>
        </w:rPr>
        <w:t>要求招标人或相关合同签订单位提供的配合，在标书文件中说明。</w:t>
      </w:r>
    </w:p>
    <w:p w:rsidR="00F26A54" w:rsidRPr="00286742" w:rsidRDefault="00F26A54" w:rsidP="00F26A54">
      <w:pPr>
        <w:ind w:firstLineChars="200" w:firstLine="480"/>
        <w:rPr>
          <w:spacing w:val="-4"/>
          <w:sz w:val="24"/>
          <w:szCs w:val="24"/>
        </w:rPr>
      </w:pPr>
      <w:r w:rsidRPr="00286742">
        <w:rPr>
          <w:rFonts w:ascii="宋体" w:hAnsi="Courier New"/>
          <w:sz w:val="24"/>
          <w:szCs w:val="24"/>
        </w:rPr>
        <w:t>3.</w:t>
      </w:r>
      <w:r w:rsidRPr="00286742">
        <w:rPr>
          <w:rFonts w:ascii="宋体" w:hAnsi="Courier New" w:hint="eastAsia"/>
          <w:sz w:val="24"/>
          <w:szCs w:val="24"/>
        </w:rPr>
        <w:t>凡对本次</w:t>
      </w:r>
      <w:r w:rsidRPr="00286742">
        <w:rPr>
          <w:rFonts w:hint="eastAsia"/>
          <w:spacing w:val="-4"/>
          <w:sz w:val="24"/>
          <w:szCs w:val="24"/>
        </w:rPr>
        <w:t>招标提出的问询，均以招标人的书面答复为准。招标人的任何工作人员对投标人所作的任何口头解释、介绍、答复，对招标人和投标人均无任何约束力。</w:t>
      </w:r>
    </w:p>
    <w:p w:rsidR="00F26A54" w:rsidRPr="00286742" w:rsidRDefault="00F26A54" w:rsidP="00F26A54">
      <w:pPr>
        <w:ind w:firstLineChars="200" w:firstLine="480"/>
        <w:rPr>
          <w:rFonts w:ascii="宋体" w:hAnsi="Courier New"/>
          <w:color w:val="000000"/>
          <w:sz w:val="24"/>
          <w:szCs w:val="24"/>
        </w:rPr>
      </w:pPr>
      <w:r w:rsidRPr="00286742">
        <w:rPr>
          <w:rFonts w:ascii="宋体" w:hAnsi="Courier New"/>
          <w:color w:val="000000"/>
          <w:sz w:val="24"/>
          <w:szCs w:val="24"/>
        </w:rPr>
        <w:t>4.</w:t>
      </w:r>
      <w:r w:rsidRPr="00286742">
        <w:rPr>
          <w:rFonts w:ascii="宋体" w:hAnsi="Courier New" w:hint="eastAsia"/>
          <w:color w:val="000000"/>
          <w:sz w:val="24"/>
          <w:szCs w:val="24"/>
        </w:rPr>
        <w:t>投标人应承担所有与准备和参加投标有关的全部费用，招标人在任何情况下均无义务和责任承担此费用。</w:t>
      </w:r>
    </w:p>
    <w:p w:rsidR="00F26A54" w:rsidRPr="00286742" w:rsidRDefault="00F26A54" w:rsidP="00F26A54">
      <w:pPr>
        <w:ind w:firstLineChars="200" w:firstLine="480"/>
        <w:rPr>
          <w:rFonts w:ascii="宋体" w:hAnsi="宋体"/>
          <w:sz w:val="24"/>
          <w:szCs w:val="24"/>
        </w:rPr>
      </w:pPr>
      <w:r w:rsidRPr="00286742">
        <w:rPr>
          <w:rFonts w:ascii="宋体" w:hAnsi="宋体" w:hint="eastAsia"/>
          <w:sz w:val="24"/>
          <w:szCs w:val="24"/>
        </w:rPr>
        <w:t>5.</w:t>
      </w:r>
      <w:r w:rsidR="005B42FB">
        <w:rPr>
          <w:rFonts w:ascii="宋体" w:hAnsi="宋体" w:hint="eastAsia"/>
          <w:sz w:val="24"/>
          <w:szCs w:val="24"/>
        </w:rPr>
        <w:t>严禁转包和挂靠行为，须按合同约定保质保量提供</w:t>
      </w:r>
      <w:r w:rsidRPr="00286742">
        <w:rPr>
          <w:rFonts w:ascii="宋体" w:hAnsi="宋体" w:hint="eastAsia"/>
          <w:sz w:val="24"/>
          <w:szCs w:val="24"/>
        </w:rPr>
        <w:t>服务。</w:t>
      </w:r>
    </w:p>
    <w:p w:rsidR="00F26A54" w:rsidRPr="00286742" w:rsidRDefault="00F26A54" w:rsidP="00F26A54">
      <w:pPr>
        <w:pStyle w:val="a5"/>
        <w:ind w:firstLineChars="200" w:firstLine="480"/>
        <w:rPr>
          <w:sz w:val="24"/>
          <w:szCs w:val="24"/>
        </w:rPr>
      </w:pPr>
      <w:r w:rsidRPr="00286742">
        <w:rPr>
          <w:rFonts w:hint="eastAsia"/>
          <w:sz w:val="24"/>
          <w:szCs w:val="24"/>
        </w:rPr>
        <w:t>6.本次招标项目不接受联合体投标。</w:t>
      </w:r>
    </w:p>
    <w:p w:rsidR="00F26A54" w:rsidRDefault="00F26A54" w:rsidP="005B42FB">
      <w:pPr>
        <w:pStyle w:val="a5"/>
        <w:ind w:firstLineChars="200" w:firstLine="482"/>
        <w:rPr>
          <w:rFonts w:ascii="黑体" w:eastAsia="黑体"/>
          <w:b/>
          <w:bCs/>
          <w:color w:val="000000"/>
          <w:sz w:val="24"/>
          <w:szCs w:val="24"/>
        </w:rPr>
      </w:pPr>
      <w:r w:rsidRPr="005B42FB">
        <w:rPr>
          <w:rFonts w:ascii="黑体" w:eastAsia="黑体" w:hint="eastAsia"/>
          <w:b/>
          <w:bCs/>
          <w:sz w:val="24"/>
          <w:szCs w:val="24"/>
        </w:rPr>
        <w:t>九、本次招标最终解释权归中国重汽集团泰安五岳专用汽车有限公司</w:t>
      </w:r>
      <w:r w:rsidRPr="005B42FB">
        <w:rPr>
          <w:rFonts w:ascii="黑体" w:eastAsia="黑体" w:hint="eastAsia"/>
          <w:b/>
          <w:bCs/>
          <w:color w:val="000000"/>
          <w:sz w:val="24"/>
          <w:szCs w:val="24"/>
        </w:rPr>
        <w:t>。</w:t>
      </w:r>
    </w:p>
    <w:p w:rsidR="005B42FB" w:rsidRPr="005B42FB" w:rsidRDefault="005B42FB" w:rsidP="005B42FB">
      <w:pPr>
        <w:pStyle w:val="a5"/>
        <w:ind w:firstLineChars="150" w:firstLine="361"/>
        <w:rPr>
          <w:rFonts w:eastAsia="黑体"/>
          <w:b/>
          <w:bCs/>
          <w:sz w:val="24"/>
          <w:szCs w:val="24"/>
        </w:rPr>
      </w:pPr>
    </w:p>
    <w:p w:rsidR="00F26A54" w:rsidRPr="005B42FB" w:rsidRDefault="00F26A54" w:rsidP="005B42FB">
      <w:pPr>
        <w:jc w:val="center"/>
        <w:rPr>
          <w:rFonts w:ascii="黑体" w:eastAsia="黑体" w:hAnsi="黑体"/>
          <w:sz w:val="36"/>
          <w:szCs w:val="36"/>
        </w:rPr>
      </w:pPr>
      <w:bookmarkStart w:id="6" w:name="_Toc534183443"/>
      <w:r w:rsidRPr="005B42FB">
        <w:rPr>
          <w:rFonts w:ascii="黑体" w:eastAsia="黑体" w:hAnsi="黑体" w:hint="eastAsia"/>
          <w:sz w:val="36"/>
          <w:szCs w:val="36"/>
        </w:rPr>
        <w:t>第三章 投标文件编制</w:t>
      </w:r>
      <w:bookmarkEnd w:id="6"/>
    </w:p>
    <w:p w:rsidR="005B42FB" w:rsidRPr="005B42FB" w:rsidRDefault="00F26A54" w:rsidP="005B42FB">
      <w:pPr>
        <w:pStyle w:val="a5"/>
        <w:ind w:firstLineChars="200" w:firstLine="482"/>
        <w:rPr>
          <w:rFonts w:ascii="黑体" w:eastAsia="黑体" w:hAnsi="黑体"/>
          <w:b/>
          <w:bCs/>
          <w:sz w:val="24"/>
          <w:szCs w:val="24"/>
        </w:rPr>
      </w:pPr>
      <w:r w:rsidRPr="005B42FB">
        <w:rPr>
          <w:rFonts w:ascii="黑体" w:eastAsia="黑体" w:hAnsi="黑体" w:hint="eastAsia"/>
          <w:b/>
          <w:bCs/>
          <w:sz w:val="24"/>
          <w:szCs w:val="24"/>
        </w:rPr>
        <w:t>一、投标文件的签署盖章</w:t>
      </w:r>
    </w:p>
    <w:p w:rsidR="00F26A54" w:rsidRPr="005B42FB" w:rsidRDefault="00F26A54" w:rsidP="005B42FB">
      <w:pPr>
        <w:pStyle w:val="a5"/>
        <w:ind w:firstLineChars="200" w:firstLine="480"/>
        <w:rPr>
          <w:rFonts w:hAnsi="宋体"/>
          <w:sz w:val="24"/>
          <w:szCs w:val="24"/>
        </w:rPr>
      </w:pPr>
      <w:r w:rsidRPr="005B42FB">
        <w:rPr>
          <w:rFonts w:hAnsi="宋体"/>
          <w:sz w:val="24"/>
          <w:szCs w:val="24"/>
        </w:rPr>
        <w:t>1.</w:t>
      </w:r>
      <w:r w:rsidRPr="005B42FB">
        <w:rPr>
          <w:rFonts w:hAnsi="宋体" w:hint="eastAsia"/>
          <w:sz w:val="24"/>
          <w:szCs w:val="24"/>
        </w:rPr>
        <w:t>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rsidR="00F26A54" w:rsidRPr="005B42FB" w:rsidRDefault="00F26A54" w:rsidP="005B42FB">
      <w:pPr>
        <w:pStyle w:val="a5"/>
        <w:ind w:firstLineChars="200" w:firstLine="480"/>
        <w:rPr>
          <w:rFonts w:hAnsi="宋体"/>
          <w:sz w:val="24"/>
          <w:szCs w:val="24"/>
        </w:rPr>
      </w:pPr>
      <w:r w:rsidRPr="005B42FB">
        <w:rPr>
          <w:rFonts w:hAnsi="宋体"/>
          <w:sz w:val="24"/>
          <w:szCs w:val="24"/>
        </w:rPr>
        <w:t>2.</w:t>
      </w:r>
      <w:r w:rsidRPr="005B42FB">
        <w:rPr>
          <w:rFonts w:hAnsi="宋体" w:hint="eastAsia"/>
          <w:sz w:val="24"/>
          <w:szCs w:val="24"/>
        </w:rPr>
        <w:t>任何行间插字、涂改和增删，必须由投标人的法定代表人或授权代表签字并加盖公章或按手印后才有效。</w:t>
      </w:r>
    </w:p>
    <w:p w:rsidR="00F26A54" w:rsidRPr="005B42FB" w:rsidRDefault="00F26A54" w:rsidP="005B42FB">
      <w:pPr>
        <w:pStyle w:val="a5"/>
        <w:ind w:firstLineChars="200" w:firstLine="482"/>
        <w:rPr>
          <w:rFonts w:ascii="黑体" w:eastAsia="黑体" w:hAnsi="黑体"/>
          <w:b/>
          <w:bCs/>
          <w:sz w:val="24"/>
          <w:szCs w:val="24"/>
        </w:rPr>
      </w:pPr>
      <w:r w:rsidRPr="005B42FB">
        <w:rPr>
          <w:rFonts w:ascii="黑体" w:eastAsia="黑体" w:hAnsi="黑体" w:hint="eastAsia"/>
          <w:b/>
          <w:bCs/>
          <w:sz w:val="24"/>
          <w:szCs w:val="24"/>
        </w:rPr>
        <w:t>二、投标文件的密封标记</w:t>
      </w:r>
    </w:p>
    <w:p w:rsidR="00F26A54" w:rsidRPr="005B42FB" w:rsidRDefault="00F26A54" w:rsidP="005B42FB">
      <w:pPr>
        <w:pStyle w:val="a5"/>
        <w:ind w:firstLineChars="200" w:firstLine="480"/>
        <w:rPr>
          <w:rFonts w:hAnsi="宋体"/>
          <w:sz w:val="24"/>
          <w:szCs w:val="24"/>
        </w:rPr>
      </w:pPr>
      <w:r w:rsidRPr="005B42FB">
        <w:rPr>
          <w:rFonts w:hAnsi="宋体"/>
          <w:sz w:val="24"/>
          <w:szCs w:val="24"/>
        </w:rPr>
        <w:t>1.</w:t>
      </w:r>
      <w:r w:rsidRPr="005B42FB">
        <w:rPr>
          <w:rFonts w:hAnsi="宋体" w:hint="eastAsia"/>
          <w:sz w:val="24"/>
          <w:szCs w:val="24"/>
        </w:rPr>
        <w:t>需单独密封的文件：⑴资质文件（内装1份）⑵标书（内装</w:t>
      </w:r>
      <w:r w:rsidRPr="005B42FB">
        <w:rPr>
          <w:rFonts w:hAnsi="宋体"/>
          <w:sz w:val="24"/>
          <w:szCs w:val="24"/>
        </w:rPr>
        <w:t>1</w:t>
      </w:r>
      <w:r w:rsidRPr="005B42FB">
        <w:rPr>
          <w:rFonts w:hAnsi="宋体" w:hint="eastAsia"/>
          <w:sz w:val="24"/>
          <w:szCs w:val="24"/>
        </w:rPr>
        <w:t>正、1副）</w:t>
      </w:r>
    </w:p>
    <w:p w:rsidR="00F26A54" w:rsidRPr="005B42FB" w:rsidRDefault="00F26A54" w:rsidP="005B42FB">
      <w:pPr>
        <w:pStyle w:val="a5"/>
        <w:ind w:firstLineChars="200" w:firstLine="480"/>
        <w:rPr>
          <w:rFonts w:hAnsi="宋体"/>
          <w:sz w:val="24"/>
          <w:szCs w:val="24"/>
        </w:rPr>
      </w:pPr>
      <w:r w:rsidRPr="005B42FB">
        <w:rPr>
          <w:rFonts w:hAnsi="宋体"/>
          <w:sz w:val="24"/>
          <w:szCs w:val="24"/>
        </w:rPr>
        <w:t>2.</w:t>
      </w:r>
      <w:r w:rsidRPr="005B42FB">
        <w:rPr>
          <w:rFonts w:hAnsi="宋体" w:hint="eastAsia"/>
          <w:sz w:val="24"/>
          <w:szCs w:val="24"/>
        </w:rPr>
        <w:t>密封文件的封面标记</w:t>
      </w:r>
    </w:p>
    <w:p w:rsidR="00F26A54" w:rsidRPr="005B42FB" w:rsidRDefault="00F26A54" w:rsidP="005B42FB">
      <w:pPr>
        <w:pStyle w:val="a5"/>
        <w:ind w:firstLineChars="200" w:firstLine="480"/>
        <w:rPr>
          <w:rFonts w:hAnsi="宋体"/>
          <w:sz w:val="24"/>
          <w:szCs w:val="24"/>
        </w:rPr>
      </w:pPr>
      <w:r w:rsidRPr="005B42FB">
        <w:rPr>
          <w:rFonts w:hAnsi="宋体" w:hint="eastAsia"/>
          <w:sz w:val="24"/>
          <w:szCs w:val="24"/>
        </w:rPr>
        <w:t>⑴项目名称； ⑵投标人名称（加盖公章）、地址、邮编、电话、传真；⑶每一密封文件在封口处加盖投标人公章；</w:t>
      </w:r>
    </w:p>
    <w:p w:rsidR="00F26A54" w:rsidRPr="005B42FB" w:rsidRDefault="00F26A54" w:rsidP="005B42FB">
      <w:pPr>
        <w:pStyle w:val="a5"/>
        <w:ind w:firstLineChars="200" w:firstLine="480"/>
        <w:rPr>
          <w:rFonts w:hAnsi="宋体"/>
          <w:sz w:val="24"/>
          <w:szCs w:val="24"/>
        </w:rPr>
      </w:pPr>
      <w:r w:rsidRPr="005B42FB">
        <w:rPr>
          <w:rFonts w:hAnsi="宋体"/>
          <w:sz w:val="24"/>
          <w:szCs w:val="24"/>
        </w:rPr>
        <w:t>3.</w:t>
      </w:r>
      <w:r w:rsidRPr="005B42FB">
        <w:rPr>
          <w:rFonts w:hAnsi="宋体" w:hint="eastAsia"/>
          <w:sz w:val="24"/>
          <w:szCs w:val="24"/>
        </w:rPr>
        <w:t>投标文件必须用</w:t>
      </w:r>
      <w:r w:rsidRPr="005B42FB">
        <w:rPr>
          <w:rFonts w:hAnsi="宋体"/>
          <w:sz w:val="24"/>
          <w:szCs w:val="24"/>
        </w:rPr>
        <w:t>A4</w:t>
      </w:r>
      <w:r w:rsidRPr="005B42FB">
        <w:rPr>
          <w:rFonts w:hAnsi="宋体" w:hint="eastAsia"/>
          <w:sz w:val="24"/>
          <w:szCs w:val="24"/>
        </w:rPr>
        <w:t>幅纸打印后装订成册，每份标书封面右上角注明“正本”或“副本”字样；</w:t>
      </w:r>
    </w:p>
    <w:p w:rsidR="00F26A54" w:rsidRPr="005B42FB" w:rsidRDefault="00F26A54" w:rsidP="005B42FB">
      <w:pPr>
        <w:pStyle w:val="a5"/>
        <w:ind w:firstLineChars="200" w:firstLine="480"/>
        <w:rPr>
          <w:rFonts w:hAnsi="宋体"/>
          <w:sz w:val="24"/>
          <w:szCs w:val="24"/>
        </w:rPr>
      </w:pPr>
      <w:r w:rsidRPr="005B42FB">
        <w:rPr>
          <w:rFonts w:hAnsi="宋体"/>
          <w:sz w:val="24"/>
          <w:szCs w:val="24"/>
        </w:rPr>
        <w:t>4.</w:t>
      </w:r>
      <w:r w:rsidRPr="005B42FB">
        <w:rPr>
          <w:rFonts w:hAnsi="宋体" w:hint="eastAsia"/>
          <w:sz w:val="24"/>
          <w:szCs w:val="24"/>
        </w:rPr>
        <w:t>如果投标人未按上述要求对投标文件进行密封和标记，招标人有权予以拒绝，并视为投标人主动放弃投标。</w:t>
      </w:r>
    </w:p>
    <w:p w:rsidR="00F26A54" w:rsidRPr="005B42FB" w:rsidRDefault="00F26A54" w:rsidP="005B42FB">
      <w:pPr>
        <w:pStyle w:val="a5"/>
        <w:ind w:firstLineChars="200" w:firstLine="482"/>
        <w:rPr>
          <w:rFonts w:ascii="黑体" w:eastAsia="黑体" w:hAnsi="黑体"/>
          <w:b/>
          <w:bCs/>
          <w:sz w:val="24"/>
          <w:szCs w:val="24"/>
        </w:rPr>
      </w:pPr>
      <w:r w:rsidRPr="005B42FB">
        <w:rPr>
          <w:rFonts w:ascii="黑体" w:eastAsia="黑体" w:hAnsi="黑体" w:hint="eastAsia"/>
          <w:b/>
          <w:bCs/>
          <w:sz w:val="24"/>
          <w:szCs w:val="24"/>
        </w:rPr>
        <w:t>三、投标文件附件格式</w:t>
      </w:r>
    </w:p>
    <w:p w:rsidR="00F26A54" w:rsidRPr="005B42FB" w:rsidRDefault="00F26A54" w:rsidP="005B42FB">
      <w:pPr>
        <w:pStyle w:val="a5"/>
        <w:ind w:firstLineChars="200" w:firstLine="480"/>
        <w:rPr>
          <w:rFonts w:hAnsi="宋体"/>
          <w:sz w:val="24"/>
          <w:szCs w:val="24"/>
        </w:rPr>
      </w:pPr>
      <w:r w:rsidRPr="005B42FB">
        <w:rPr>
          <w:rFonts w:hAnsi="宋体" w:hint="eastAsia"/>
          <w:sz w:val="24"/>
          <w:szCs w:val="24"/>
        </w:rPr>
        <w:t>具体格式见附件</w:t>
      </w:r>
      <w:r w:rsidRPr="005B42FB">
        <w:rPr>
          <w:rFonts w:hAnsi="宋体"/>
          <w:sz w:val="24"/>
          <w:szCs w:val="24"/>
        </w:rPr>
        <w:t>1</w:t>
      </w:r>
      <w:r w:rsidRPr="005B42FB">
        <w:rPr>
          <w:rFonts w:hAnsi="宋体" w:hint="eastAsia"/>
          <w:sz w:val="24"/>
          <w:szCs w:val="24"/>
        </w:rPr>
        <w:t>～附件10</w:t>
      </w:r>
      <w:r w:rsidRPr="005B42FB">
        <w:rPr>
          <w:rFonts w:hAnsi="宋体"/>
          <w:sz w:val="24"/>
          <w:szCs w:val="24"/>
        </w:rPr>
        <w:t>.</w:t>
      </w:r>
    </w:p>
    <w:p w:rsidR="005B42FB" w:rsidRDefault="005B42FB"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BA6EE0" w:rsidRDefault="00BA6EE0" w:rsidP="005B42FB">
      <w:pPr>
        <w:widowControl/>
        <w:rPr>
          <w:rFonts w:eastAsia="黑体"/>
          <w:b/>
          <w:bCs/>
          <w:sz w:val="24"/>
          <w:szCs w:val="24"/>
        </w:rPr>
      </w:pPr>
    </w:p>
    <w:p w:rsidR="00F26A54" w:rsidRPr="005B42FB" w:rsidRDefault="00F26A54" w:rsidP="005B42FB">
      <w:pPr>
        <w:widowControl/>
        <w:rPr>
          <w:rFonts w:eastAsia="黑体"/>
          <w:b/>
          <w:bCs/>
          <w:sz w:val="24"/>
          <w:szCs w:val="24"/>
        </w:rPr>
      </w:pPr>
      <w:r w:rsidRPr="005B42FB">
        <w:rPr>
          <w:rFonts w:eastAsia="黑体" w:hint="eastAsia"/>
          <w:b/>
          <w:bCs/>
          <w:sz w:val="24"/>
          <w:szCs w:val="24"/>
        </w:rPr>
        <w:t>附件</w:t>
      </w:r>
      <w:r w:rsidRPr="005B42FB">
        <w:rPr>
          <w:rFonts w:eastAsia="黑体"/>
          <w:b/>
          <w:bCs/>
          <w:sz w:val="24"/>
          <w:szCs w:val="24"/>
        </w:rPr>
        <w:t>1</w:t>
      </w:r>
    </w:p>
    <w:p w:rsidR="00F26A54" w:rsidRPr="005B42FB" w:rsidRDefault="00F26A54" w:rsidP="005B42FB">
      <w:pPr>
        <w:rPr>
          <w:sz w:val="24"/>
          <w:szCs w:val="24"/>
        </w:rPr>
      </w:pPr>
      <w:r w:rsidRPr="005B42FB">
        <w:rPr>
          <w:rFonts w:ascii="宋体" w:hAnsi="宋体" w:hint="eastAsia"/>
          <w:sz w:val="24"/>
          <w:szCs w:val="24"/>
        </w:rPr>
        <w:t>项目名称：</w:t>
      </w:r>
      <w:r w:rsidRPr="005B42FB">
        <w:rPr>
          <w:rFonts w:hint="eastAsia"/>
          <w:sz w:val="24"/>
          <w:szCs w:val="24"/>
        </w:rPr>
        <w:t>中国重汽泰安五岳</w:t>
      </w:r>
      <w:r w:rsidR="005B42FB">
        <w:rPr>
          <w:rFonts w:hint="eastAsia"/>
          <w:sz w:val="24"/>
          <w:szCs w:val="24"/>
        </w:rPr>
        <w:t>绿化</w:t>
      </w:r>
      <w:r w:rsidRPr="005B42FB">
        <w:rPr>
          <w:rFonts w:hint="eastAsia"/>
          <w:sz w:val="24"/>
          <w:szCs w:val="24"/>
        </w:rPr>
        <w:t>服务采购项目</w:t>
      </w:r>
    </w:p>
    <w:p w:rsidR="00F26A54" w:rsidRDefault="00F26A54" w:rsidP="005B42FB">
      <w:pPr>
        <w:jc w:val="center"/>
        <w:rPr>
          <w:rFonts w:eastAsia="黑体"/>
          <w:b/>
          <w:bCs/>
          <w:sz w:val="28"/>
        </w:rPr>
      </w:pPr>
      <w:r>
        <w:rPr>
          <w:rFonts w:eastAsia="黑体" w:hint="eastAsia"/>
          <w:b/>
          <w:bCs/>
          <w:sz w:val="28"/>
        </w:rPr>
        <w:t>投标函</w:t>
      </w:r>
    </w:p>
    <w:p w:rsidR="00F26A54" w:rsidRPr="00C368B5" w:rsidRDefault="00F26A54" w:rsidP="005B42FB">
      <w:pPr>
        <w:rPr>
          <w:rFonts w:ascii="宋体"/>
          <w:sz w:val="24"/>
          <w:szCs w:val="24"/>
          <w:u w:val="single"/>
        </w:rPr>
      </w:pPr>
      <w:r w:rsidRPr="00C368B5">
        <w:rPr>
          <w:rFonts w:ascii="宋体" w:hAnsi="宋体" w:hint="eastAsia"/>
          <w:sz w:val="24"/>
          <w:szCs w:val="24"/>
        </w:rPr>
        <w:t>致</w:t>
      </w:r>
      <w:r w:rsidRPr="00C368B5">
        <w:rPr>
          <w:rFonts w:ascii="宋体" w:hAnsi="宋体" w:hint="eastAsia"/>
          <w:sz w:val="24"/>
          <w:szCs w:val="24"/>
          <w:u w:val="single"/>
        </w:rPr>
        <w:t>（招标人名称）：</w:t>
      </w:r>
    </w:p>
    <w:p w:rsidR="00F26A54" w:rsidRPr="00C368B5" w:rsidRDefault="00F26A54" w:rsidP="005B42FB">
      <w:pPr>
        <w:ind w:firstLine="645"/>
        <w:rPr>
          <w:rFonts w:ascii="宋体"/>
          <w:sz w:val="24"/>
          <w:szCs w:val="24"/>
          <w:shd w:val="clear" w:color="auto" w:fill="FFFF00"/>
        </w:rPr>
      </w:pPr>
      <w:r w:rsidRPr="00C368B5">
        <w:rPr>
          <w:rFonts w:ascii="宋体" w:hAnsi="宋体" w:hint="eastAsia"/>
          <w:sz w:val="24"/>
          <w:szCs w:val="24"/>
        </w:rPr>
        <w:t>根据贵方为（</w:t>
      </w:r>
      <w:r w:rsidRPr="00C368B5">
        <w:rPr>
          <w:rFonts w:ascii="宋体" w:hAnsi="宋体" w:hint="eastAsia"/>
          <w:sz w:val="24"/>
          <w:szCs w:val="24"/>
          <w:u w:val="single"/>
        </w:rPr>
        <w:t>项目名称）</w:t>
      </w:r>
      <w:r w:rsidRPr="00C368B5">
        <w:rPr>
          <w:rFonts w:ascii="宋体" w:hAnsi="宋体" w:hint="eastAsia"/>
          <w:sz w:val="24"/>
          <w:szCs w:val="24"/>
        </w:rPr>
        <w:t>的招标公告，签字代表</w:t>
      </w:r>
      <w:r w:rsidRPr="00C368B5">
        <w:rPr>
          <w:rFonts w:ascii="宋体" w:hAnsi="宋体" w:hint="eastAsia"/>
          <w:sz w:val="24"/>
          <w:szCs w:val="24"/>
          <w:u w:val="single"/>
        </w:rPr>
        <w:t>（全名、职务）</w:t>
      </w:r>
      <w:r w:rsidRPr="00C368B5">
        <w:rPr>
          <w:rFonts w:ascii="宋体" w:hAnsi="宋体" w:hint="eastAsia"/>
          <w:sz w:val="24"/>
          <w:szCs w:val="24"/>
        </w:rPr>
        <w:t>经正式授权并代表投标人</w:t>
      </w:r>
      <w:r w:rsidRPr="00C368B5">
        <w:rPr>
          <w:rFonts w:ascii="宋体" w:hAnsi="宋体" w:hint="eastAsia"/>
          <w:sz w:val="24"/>
          <w:szCs w:val="24"/>
          <w:u w:val="single"/>
        </w:rPr>
        <w:t>（投标人名称、地址）</w:t>
      </w:r>
      <w:r w:rsidRPr="00C368B5">
        <w:rPr>
          <w:rFonts w:ascii="宋体" w:hAnsi="宋体" w:hint="eastAsia"/>
          <w:sz w:val="24"/>
          <w:szCs w:val="24"/>
        </w:rPr>
        <w:t>提交下述文件：</w:t>
      </w:r>
    </w:p>
    <w:p w:rsidR="00F26A54" w:rsidRPr="00C368B5" w:rsidRDefault="00F26A54" w:rsidP="005B42FB">
      <w:pPr>
        <w:ind w:firstLineChars="200" w:firstLine="482"/>
        <w:rPr>
          <w:rFonts w:ascii="宋体"/>
          <w:sz w:val="24"/>
          <w:szCs w:val="24"/>
        </w:rPr>
      </w:pPr>
      <w:r w:rsidRPr="00C368B5">
        <w:rPr>
          <w:rFonts w:ascii="宋体" w:hAnsi="宋体" w:hint="eastAsia"/>
          <w:b/>
          <w:sz w:val="24"/>
          <w:szCs w:val="24"/>
        </w:rPr>
        <w:t>资质文件</w:t>
      </w:r>
      <w:r w:rsidRPr="00C368B5">
        <w:rPr>
          <w:rFonts w:ascii="宋体" w:hAnsi="宋体" w:hint="eastAsia"/>
          <w:sz w:val="24"/>
          <w:szCs w:val="24"/>
        </w:rPr>
        <w:t>（1份）</w:t>
      </w:r>
    </w:p>
    <w:p w:rsidR="00F26A54" w:rsidRPr="00C368B5" w:rsidRDefault="00F26A54" w:rsidP="005B42FB">
      <w:pPr>
        <w:ind w:firstLineChars="200" w:firstLine="482"/>
        <w:rPr>
          <w:rFonts w:ascii="宋体"/>
          <w:sz w:val="24"/>
          <w:szCs w:val="24"/>
        </w:rPr>
      </w:pPr>
      <w:r w:rsidRPr="00C368B5">
        <w:rPr>
          <w:rFonts w:ascii="宋体" w:hAnsi="宋体" w:hint="eastAsia"/>
          <w:b/>
          <w:sz w:val="24"/>
          <w:szCs w:val="24"/>
        </w:rPr>
        <w:t>开标一览表</w:t>
      </w:r>
      <w:r w:rsidRPr="00C368B5">
        <w:rPr>
          <w:rFonts w:ascii="宋体" w:hAnsi="宋体" w:hint="eastAsia"/>
          <w:sz w:val="24"/>
          <w:szCs w:val="24"/>
        </w:rPr>
        <w:t>（1份）</w:t>
      </w:r>
    </w:p>
    <w:p w:rsidR="00F26A54" w:rsidRPr="00C368B5" w:rsidRDefault="00F26A54" w:rsidP="005B42FB">
      <w:pPr>
        <w:ind w:firstLineChars="200" w:firstLine="482"/>
        <w:rPr>
          <w:rFonts w:ascii="宋体"/>
          <w:sz w:val="24"/>
          <w:szCs w:val="24"/>
        </w:rPr>
      </w:pPr>
      <w:r w:rsidRPr="00C368B5">
        <w:rPr>
          <w:rFonts w:ascii="宋体" w:hAnsi="宋体" w:hint="eastAsia"/>
          <w:b/>
          <w:sz w:val="24"/>
          <w:szCs w:val="24"/>
        </w:rPr>
        <w:t>标书</w:t>
      </w:r>
      <w:r w:rsidRPr="00C368B5">
        <w:rPr>
          <w:rFonts w:ascii="宋体" w:hAnsi="宋体" w:hint="eastAsia"/>
          <w:sz w:val="24"/>
          <w:szCs w:val="24"/>
        </w:rPr>
        <w:t>（正本</w:t>
      </w:r>
      <w:r w:rsidRPr="00C368B5">
        <w:rPr>
          <w:rFonts w:ascii="宋体" w:hAnsi="宋体"/>
          <w:sz w:val="24"/>
          <w:szCs w:val="24"/>
          <w:u w:val="single"/>
        </w:rPr>
        <w:t>1</w:t>
      </w:r>
      <w:r w:rsidRPr="00C368B5">
        <w:rPr>
          <w:rFonts w:ascii="宋体" w:hAnsi="宋体" w:hint="eastAsia"/>
          <w:sz w:val="24"/>
          <w:szCs w:val="24"/>
        </w:rPr>
        <w:t>份和副本一式</w:t>
      </w:r>
      <w:r w:rsidRPr="00C368B5">
        <w:rPr>
          <w:rFonts w:ascii="宋体" w:hAnsi="宋体" w:hint="eastAsia"/>
          <w:sz w:val="24"/>
          <w:szCs w:val="24"/>
          <w:u w:val="single"/>
        </w:rPr>
        <w:t>1</w:t>
      </w:r>
      <w:r w:rsidRPr="00C368B5">
        <w:rPr>
          <w:rFonts w:ascii="宋体" w:hAnsi="宋体" w:hint="eastAsia"/>
          <w:sz w:val="24"/>
          <w:szCs w:val="24"/>
        </w:rPr>
        <w:t>份）</w:t>
      </w:r>
    </w:p>
    <w:p w:rsidR="00F26A54" w:rsidRPr="00C368B5" w:rsidRDefault="00F26A54" w:rsidP="005B42FB">
      <w:pPr>
        <w:ind w:firstLineChars="200" w:firstLine="480"/>
        <w:rPr>
          <w:rFonts w:ascii="宋体"/>
          <w:sz w:val="24"/>
          <w:szCs w:val="24"/>
        </w:rPr>
      </w:pPr>
      <w:r w:rsidRPr="00C368B5">
        <w:rPr>
          <w:rFonts w:ascii="宋体" w:hAnsi="宋体" w:hint="eastAsia"/>
          <w:sz w:val="24"/>
          <w:szCs w:val="24"/>
        </w:rPr>
        <w:t>据此，签字代表宣布同意如下：</w:t>
      </w:r>
    </w:p>
    <w:p w:rsidR="00F26A54" w:rsidRPr="00C368B5" w:rsidRDefault="005B42FB" w:rsidP="005B42FB">
      <w:pPr>
        <w:ind w:firstLineChars="200" w:firstLine="480"/>
        <w:rPr>
          <w:rFonts w:ascii="宋体"/>
          <w:color w:val="000000"/>
          <w:sz w:val="24"/>
          <w:szCs w:val="24"/>
        </w:rPr>
      </w:pPr>
      <w:r>
        <w:rPr>
          <w:rFonts w:ascii="宋体" w:hAnsi="宋体" w:hint="eastAsia"/>
          <w:color w:val="000000"/>
          <w:sz w:val="24"/>
          <w:szCs w:val="24"/>
        </w:rPr>
        <w:t>1</w:t>
      </w:r>
      <w:r>
        <w:rPr>
          <w:rFonts w:ascii="宋体" w:hAnsi="宋体"/>
          <w:color w:val="000000"/>
          <w:sz w:val="24"/>
          <w:szCs w:val="24"/>
        </w:rPr>
        <w:t>.</w:t>
      </w:r>
      <w:r w:rsidR="00F26A54" w:rsidRPr="00C368B5">
        <w:rPr>
          <w:rFonts w:ascii="宋体" w:hAnsi="宋体" w:hint="eastAsia"/>
          <w:color w:val="000000"/>
          <w:sz w:val="24"/>
          <w:szCs w:val="24"/>
        </w:rPr>
        <w:t>所附投标报价表中规定的应提供的项目投标总报价（年度，含税）为</w:t>
      </w:r>
      <w:r w:rsidR="00F26A54" w:rsidRPr="00C368B5">
        <w:rPr>
          <w:rFonts w:ascii="宋体" w:hAnsi="宋体" w:hint="eastAsia"/>
          <w:color w:val="000000"/>
          <w:sz w:val="24"/>
          <w:szCs w:val="24"/>
          <w:u w:val="single"/>
        </w:rPr>
        <w:t>（注明币种和金额），即（中文文字描述）</w:t>
      </w:r>
      <w:r w:rsidR="00F26A54" w:rsidRPr="00C368B5">
        <w:rPr>
          <w:rFonts w:ascii="宋体" w:hAnsi="宋体" w:hint="eastAsia"/>
          <w:color w:val="000000"/>
          <w:sz w:val="24"/>
          <w:szCs w:val="24"/>
        </w:rPr>
        <w:t>。</w:t>
      </w:r>
    </w:p>
    <w:p w:rsidR="00F26A54" w:rsidRPr="00C368B5" w:rsidRDefault="005B42FB" w:rsidP="005B42FB">
      <w:pPr>
        <w:ind w:firstLineChars="200" w:firstLine="480"/>
        <w:rPr>
          <w:rFonts w:ascii="宋体"/>
          <w:sz w:val="24"/>
          <w:szCs w:val="24"/>
        </w:rPr>
      </w:pPr>
      <w:r>
        <w:rPr>
          <w:rFonts w:ascii="宋体" w:hAnsi="宋体" w:hint="eastAsia"/>
          <w:sz w:val="24"/>
          <w:szCs w:val="24"/>
        </w:rPr>
        <w:t>2</w:t>
      </w:r>
      <w:r>
        <w:rPr>
          <w:rFonts w:ascii="宋体" w:hAnsi="宋体"/>
          <w:sz w:val="24"/>
          <w:szCs w:val="24"/>
        </w:rPr>
        <w:t>.</w:t>
      </w:r>
      <w:r w:rsidR="00F26A54" w:rsidRPr="00C368B5">
        <w:rPr>
          <w:rFonts w:ascii="宋体" w:hAnsi="宋体" w:hint="eastAsia"/>
          <w:sz w:val="24"/>
          <w:szCs w:val="24"/>
        </w:rPr>
        <w:t>投标人将按招标文件的规定履行合同责任和义务。</w:t>
      </w:r>
    </w:p>
    <w:p w:rsidR="00F26A54" w:rsidRPr="00C368B5" w:rsidRDefault="005B42FB" w:rsidP="005B42FB">
      <w:pPr>
        <w:ind w:firstLineChars="200" w:firstLine="480"/>
        <w:rPr>
          <w:rFonts w:ascii="宋体"/>
          <w:sz w:val="24"/>
          <w:szCs w:val="24"/>
        </w:rPr>
      </w:pPr>
      <w:r>
        <w:rPr>
          <w:rFonts w:ascii="宋体" w:hAnsi="宋体" w:hint="eastAsia"/>
          <w:sz w:val="24"/>
          <w:szCs w:val="24"/>
        </w:rPr>
        <w:t>3</w:t>
      </w:r>
      <w:r>
        <w:rPr>
          <w:rFonts w:ascii="宋体" w:hAnsi="宋体"/>
          <w:sz w:val="24"/>
          <w:szCs w:val="24"/>
        </w:rPr>
        <w:t>.</w:t>
      </w:r>
      <w:r w:rsidR="00F26A54" w:rsidRPr="00C368B5">
        <w:rPr>
          <w:rFonts w:ascii="宋体" w:hAnsi="宋体" w:hint="eastAsia"/>
          <w:sz w:val="24"/>
          <w:szCs w:val="24"/>
        </w:rPr>
        <w:t>投标人已详细审查全部招标文件，包括修改文件（如有的话）以及全部参考资料和有关附件，我们完全理解并同意放弃对这方面有不明及误解的权利。</w:t>
      </w:r>
    </w:p>
    <w:p w:rsidR="00F26A54" w:rsidRPr="00C368B5" w:rsidRDefault="005B42FB" w:rsidP="005B42FB">
      <w:pPr>
        <w:ind w:firstLineChars="200" w:firstLine="480"/>
        <w:rPr>
          <w:rFonts w:ascii="宋体"/>
          <w:sz w:val="24"/>
          <w:szCs w:val="24"/>
        </w:rPr>
      </w:pPr>
      <w:r>
        <w:rPr>
          <w:rFonts w:hint="eastAsia"/>
          <w:sz w:val="24"/>
          <w:szCs w:val="24"/>
        </w:rPr>
        <w:t>4</w:t>
      </w:r>
      <w:r>
        <w:rPr>
          <w:sz w:val="24"/>
          <w:szCs w:val="24"/>
        </w:rPr>
        <w:t>.</w:t>
      </w:r>
      <w:r w:rsidR="00F26A54" w:rsidRPr="00C368B5">
        <w:rPr>
          <w:rFonts w:hint="eastAsia"/>
          <w:sz w:val="24"/>
          <w:szCs w:val="24"/>
        </w:rPr>
        <w:t>投标有效期：自投标截止之日起</w:t>
      </w:r>
      <w:r w:rsidR="00F26A54" w:rsidRPr="00C368B5">
        <w:rPr>
          <w:sz w:val="24"/>
          <w:szCs w:val="24"/>
        </w:rPr>
        <w:t>90</w:t>
      </w:r>
      <w:r w:rsidR="00F26A54" w:rsidRPr="00C368B5">
        <w:rPr>
          <w:rFonts w:hint="eastAsia"/>
          <w:sz w:val="24"/>
          <w:szCs w:val="24"/>
        </w:rPr>
        <w:t>个自然天内有效</w:t>
      </w:r>
      <w:r w:rsidR="00F26A54" w:rsidRPr="00C368B5">
        <w:rPr>
          <w:rFonts w:ascii="宋体" w:hAnsi="宋体" w:hint="eastAsia"/>
          <w:sz w:val="24"/>
          <w:szCs w:val="24"/>
        </w:rPr>
        <w:t>。</w:t>
      </w:r>
    </w:p>
    <w:p w:rsidR="00F26A54" w:rsidRPr="00C368B5" w:rsidRDefault="005B42FB" w:rsidP="005B42FB">
      <w:pPr>
        <w:ind w:firstLineChars="200" w:firstLine="480"/>
        <w:rPr>
          <w:rFonts w:ascii="宋体"/>
          <w:sz w:val="24"/>
          <w:szCs w:val="24"/>
        </w:rPr>
      </w:pPr>
      <w:r>
        <w:rPr>
          <w:rFonts w:ascii="宋体" w:hAnsi="宋体" w:hint="eastAsia"/>
          <w:sz w:val="24"/>
          <w:szCs w:val="24"/>
        </w:rPr>
        <w:t>5</w:t>
      </w:r>
      <w:r>
        <w:rPr>
          <w:rFonts w:ascii="宋体" w:hAnsi="宋体"/>
          <w:sz w:val="24"/>
          <w:szCs w:val="24"/>
        </w:rPr>
        <w:t>.</w:t>
      </w:r>
      <w:r w:rsidR="00F26A54" w:rsidRPr="00C368B5">
        <w:rPr>
          <w:rFonts w:ascii="宋体" w:hAnsi="宋体" w:hint="eastAsia"/>
          <w:sz w:val="24"/>
          <w:szCs w:val="24"/>
        </w:rPr>
        <w:t>投标人同意提供贵方要求的可能与投标有关的一切数据和资料，完全理解贵方不一定要接受最低价的投标或收到的任何投标。</w:t>
      </w:r>
    </w:p>
    <w:p w:rsidR="00F26A54" w:rsidRPr="00C368B5" w:rsidRDefault="005B42FB" w:rsidP="005B42FB">
      <w:pPr>
        <w:ind w:firstLineChars="200" w:firstLine="480"/>
        <w:rPr>
          <w:rFonts w:ascii="宋体"/>
          <w:sz w:val="24"/>
          <w:szCs w:val="24"/>
        </w:rPr>
      </w:pPr>
      <w:r>
        <w:rPr>
          <w:rFonts w:ascii="宋体" w:hAnsi="宋体" w:hint="eastAsia"/>
          <w:sz w:val="24"/>
          <w:szCs w:val="24"/>
        </w:rPr>
        <w:t>6</w:t>
      </w:r>
      <w:r>
        <w:rPr>
          <w:rFonts w:ascii="宋体" w:hAnsi="宋体"/>
          <w:sz w:val="24"/>
          <w:szCs w:val="24"/>
        </w:rPr>
        <w:t>.</w:t>
      </w:r>
      <w:r w:rsidR="00F26A54" w:rsidRPr="00C368B5">
        <w:rPr>
          <w:rFonts w:ascii="宋体" w:hAnsi="宋体" w:hint="eastAsia"/>
          <w:sz w:val="24"/>
          <w:szCs w:val="24"/>
        </w:rPr>
        <w:t>投标人承诺所提供的所有数据和资料</w:t>
      </w:r>
      <w:proofErr w:type="gramStart"/>
      <w:r w:rsidR="00F26A54" w:rsidRPr="00C368B5">
        <w:rPr>
          <w:rFonts w:ascii="宋体" w:hAnsi="宋体" w:hint="eastAsia"/>
          <w:sz w:val="24"/>
          <w:szCs w:val="24"/>
        </w:rPr>
        <w:t>均真实</w:t>
      </w:r>
      <w:proofErr w:type="gramEnd"/>
      <w:r w:rsidR="00F26A54" w:rsidRPr="00C368B5">
        <w:rPr>
          <w:rFonts w:ascii="宋体" w:hAnsi="宋体" w:hint="eastAsia"/>
          <w:sz w:val="24"/>
          <w:szCs w:val="24"/>
        </w:rPr>
        <w:t>有效，如存在虚报情况，投标人愿为此承担一切法律责任，并主动退出本项目竞标。</w:t>
      </w:r>
    </w:p>
    <w:p w:rsidR="00F26A54" w:rsidRPr="00C368B5" w:rsidRDefault="005B42FB" w:rsidP="005B42FB">
      <w:pPr>
        <w:ind w:left="435"/>
        <w:rPr>
          <w:rFonts w:ascii="宋体"/>
          <w:sz w:val="24"/>
          <w:szCs w:val="24"/>
        </w:rPr>
      </w:pPr>
      <w:r>
        <w:rPr>
          <w:rFonts w:ascii="宋体" w:hAnsi="宋体" w:hint="eastAsia"/>
          <w:sz w:val="24"/>
          <w:szCs w:val="24"/>
        </w:rPr>
        <w:t>7</w:t>
      </w:r>
      <w:r>
        <w:rPr>
          <w:rFonts w:ascii="宋体" w:hAnsi="宋体"/>
          <w:sz w:val="24"/>
          <w:szCs w:val="24"/>
        </w:rPr>
        <w:t>.</w:t>
      </w:r>
      <w:r w:rsidR="00F26A54" w:rsidRPr="00C368B5">
        <w:rPr>
          <w:rFonts w:ascii="宋体" w:hAnsi="宋体" w:hint="eastAsia"/>
          <w:sz w:val="24"/>
          <w:szCs w:val="24"/>
        </w:rPr>
        <w:t>与本投标有关的一切正式往来通讯请寄：</w:t>
      </w:r>
    </w:p>
    <w:p w:rsidR="00F26A54" w:rsidRPr="00C368B5" w:rsidRDefault="00F26A54" w:rsidP="005B42FB">
      <w:pPr>
        <w:ind w:firstLineChars="200" w:firstLine="480"/>
        <w:rPr>
          <w:rFonts w:ascii="宋体"/>
          <w:sz w:val="24"/>
          <w:szCs w:val="24"/>
        </w:rPr>
      </w:pPr>
      <w:r w:rsidRPr="00C368B5">
        <w:rPr>
          <w:rFonts w:ascii="宋体" w:hAnsi="宋体" w:hint="eastAsia"/>
          <w:sz w:val="24"/>
          <w:szCs w:val="24"/>
        </w:rPr>
        <w:t>地址：</w:t>
      </w:r>
      <w:r w:rsidR="005B42FB">
        <w:rPr>
          <w:rFonts w:ascii="宋体" w:hAnsi="宋体" w:hint="eastAsia"/>
          <w:sz w:val="24"/>
          <w:szCs w:val="24"/>
        </w:rPr>
        <w:t xml:space="preserve"> </w:t>
      </w:r>
      <w:r w:rsidR="005B42FB">
        <w:rPr>
          <w:rFonts w:ascii="宋体" w:hAnsi="宋体"/>
          <w:sz w:val="24"/>
          <w:szCs w:val="24"/>
        </w:rPr>
        <w:t xml:space="preserve">                </w:t>
      </w:r>
      <w:r w:rsidRPr="00C368B5">
        <w:rPr>
          <w:rFonts w:ascii="宋体" w:hAnsi="宋体" w:hint="eastAsia"/>
          <w:sz w:val="24"/>
          <w:szCs w:val="24"/>
        </w:rPr>
        <w:t>邮编：</w:t>
      </w:r>
    </w:p>
    <w:p w:rsidR="00F26A54" w:rsidRPr="00C368B5" w:rsidRDefault="00F26A54" w:rsidP="005B42FB">
      <w:pPr>
        <w:ind w:firstLineChars="200" w:firstLine="480"/>
        <w:rPr>
          <w:rFonts w:ascii="宋体"/>
          <w:sz w:val="24"/>
          <w:szCs w:val="24"/>
        </w:rPr>
      </w:pPr>
      <w:r w:rsidRPr="00C368B5">
        <w:rPr>
          <w:rFonts w:ascii="宋体" w:hAnsi="宋体" w:hint="eastAsia"/>
          <w:sz w:val="24"/>
          <w:szCs w:val="24"/>
        </w:rPr>
        <w:t>电话：</w:t>
      </w:r>
      <w:r w:rsidR="005B42FB">
        <w:rPr>
          <w:rFonts w:ascii="宋体" w:hAnsi="宋体" w:hint="eastAsia"/>
          <w:sz w:val="24"/>
          <w:szCs w:val="24"/>
        </w:rPr>
        <w:t xml:space="preserve"> </w:t>
      </w:r>
      <w:r w:rsidR="005B42FB">
        <w:rPr>
          <w:rFonts w:ascii="宋体" w:hAnsi="宋体"/>
          <w:sz w:val="24"/>
          <w:szCs w:val="24"/>
        </w:rPr>
        <w:t xml:space="preserve">                </w:t>
      </w:r>
      <w:r w:rsidRPr="00C368B5">
        <w:rPr>
          <w:rFonts w:ascii="宋体" w:hAnsi="宋体" w:hint="eastAsia"/>
          <w:sz w:val="24"/>
          <w:szCs w:val="24"/>
        </w:rPr>
        <w:t>传真：</w:t>
      </w:r>
    </w:p>
    <w:p w:rsidR="005B42FB" w:rsidRDefault="005B42FB" w:rsidP="005B42FB">
      <w:pPr>
        <w:ind w:left="435"/>
        <w:rPr>
          <w:rFonts w:ascii="宋体" w:hAnsi="宋体"/>
          <w:sz w:val="24"/>
          <w:szCs w:val="24"/>
        </w:rPr>
      </w:pPr>
    </w:p>
    <w:p w:rsidR="00F26A54" w:rsidRPr="00C368B5" w:rsidRDefault="00F26A54" w:rsidP="005B42FB">
      <w:pPr>
        <w:ind w:left="435"/>
        <w:rPr>
          <w:rFonts w:ascii="宋体" w:hAnsi="宋体"/>
          <w:sz w:val="24"/>
          <w:szCs w:val="24"/>
        </w:rPr>
      </w:pPr>
      <w:r w:rsidRPr="00C368B5">
        <w:rPr>
          <w:rFonts w:ascii="宋体" w:hAnsi="宋体" w:hint="eastAsia"/>
          <w:sz w:val="24"/>
          <w:szCs w:val="24"/>
        </w:rPr>
        <w:t>法定代表人或授权代表签字：</w:t>
      </w:r>
      <w:r w:rsidR="005B42FB">
        <w:rPr>
          <w:rFonts w:ascii="宋体" w:hAnsi="宋体" w:hint="eastAsia"/>
          <w:sz w:val="24"/>
          <w:szCs w:val="24"/>
        </w:rPr>
        <w:t xml:space="preserve"> </w:t>
      </w:r>
      <w:r w:rsidR="005B42FB">
        <w:rPr>
          <w:rFonts w:ascii="宋体" w:hAnsi="宋体"/>
          <w:sz w:val="24"/>
          <w:szCs w:val="24"/>
        </w:rPr>
        <w:t xml:space="preserve">   </w:t>
      </w:r>
      <w:r w:rsidRPr="00C368B5">
        <w:rPr>
          <w:rFonts w:ascii="宋体" w:hAnsi="宋体" w:hint="eastAsia"/>
          <w:sz w:val="24"/>
          <w:szCs w:val="24"/>
        </w:rPr>
        <w:t>职务：</w:t>
      </w:r>
      <w:r w:rsidR="005B42FB">
        <w:rPr>
          <w:rFonts w:ascii="宋体" w:hAnsi="宋体" w:hint="eastAsia"/>
          <w:sz w:val="24"/>
          <w:szCs w:val="24"/>
        </w:rPr>
        <w:t xml:space="preserve"> </w:t>
      </w:r>
      <w:r w:rsidR="005B42FB">
        <w:rPr>
          <w:rFonts w:ascii="宋体" w:hAnsi="宋体"/>
          <w:sz w:val="24"/>
          <w:szCs w:val="24"/>
        </w:rPr>
        <w:t xml:space="preserve">   </w:t>
      </w:r>
      <w:r w:rsidRPr="00C368B5">
        <w:rPr>
          <w:rFonts w:ascii="宋体" w:hAnsi="宋体" w:hint="eastAsia"/>
          <w:sz w:val="24"/>
          <w:szCs w:val="24"/>
        </w:rPr>
        <w:t>日期：</w:t>
      </w:r>
    </w:p>
    <w:p w:rsidR="00F26A54" w:rsidRPr="00C368B5" w:rsidRDefault="00F26A54" w:rsidP="005B42FB">
      <w:pPr>
        <w:ind w:left="435"/>
        <w:rPr>
          <w:rFonts w:ascii="宋体" w:hAnsi="宋体"/>
          <w:sz w:val="24"/>
          <w:szCs w:val="24"/>
        </w:rPr>
      </w:pPr>
      <w:r w:rsidRPr="00C368B5">
        <w:rPr>
          <w:rFonts w:ascii="宋体" w:hAnsi="宋体" w:hint="eastAsia"/>
          <w:sz w:val="24"/>
          <w:szCs w:val="24"/>
        </w:rPr>
        <w:t>法定代表人或授权代表姓名、职务（印刷体）：</w:t>
      </w:r>
    </w:p>
    <w:p w:rsidR="005B42FB" w:rsidRDefault="005B42FB" w:rsidP="005B42FB">
      <w:pPr>
        <w:ind w:firstLineChars="200" w:firstLine="480"/>
        <w:rPr>
          <w:rFonts w:ascii="宋体" w:hAnsi="宋体"/>
          <w:sz w:val="24"/>
          <w:szCs w:val="24"/>
        </w:rPr>
      </w:pPr>
    </w:p>
    <w:p w:rsidR="00F26A54" w:rsidRPr="00C368B5" w:rsidRDefault="00F26A54" w:rsidP="005B42FB">
      <w:pPr>
        <w:ind w:firstLineChars="200" w:firstLine="480"/>
        <w:rPr>
          <w:rFonts w:ascii="宋体" w:hAnsi="宋体"/>
          <w:sz w:val="24"/>
          <w:szCs w:val="24"/>
        </w:rPr>
      </w:pPr>
      <w:r w:rsidRPr="00C368B5">
        <w:rPr>
          <w:rFonts w:ascii="宋体" w:hAnsi="宋体" w:hint="eastAsia"/>
          <w:sz w:val="24"/>
          <w:szCs w:val="24"/>
        </w:rPr>
        <w:t>投标人名称（及公章）：</w:t>
      </w:r>
    </w:p>
    <w:p w:rsidR="00F26A54" w:rsidRPr="00C368B5" w:rsidRDefault="00F26A54" w:rsidP="005B42FB">
      <w:pPr>
        <w:ind w:firstLineChars="200" w:firstLine="480"/>
        <w:rPr>
          <w:rFonts w:ascii="黑体" w:eastAsia="黑体"/>
          <w:sz w:val="24"/>
          <w:szCs w:val="24"/>
        </w:rPr>
      </w:pPr>
      <w:r w:rsidRPr="00C368B5">
        <w:rPr>
          <w:rFonts w:hint="eastAsia"/>
          <w:sz w:val="24"/>
          <w:szCs w:val="24"/>
        </w:rPr>
        <w:t>日期：年月日</w:t>
      </w:r>
    </w:p>
    <w:p w:rsidR="00F26A54" w:rsidRDefault="00F26A54" w:rsidP="00F26A54">
      <w:pPr>
        <w:rPr>
          <w:rFonts w:eastAsia="黑体"/>
          <w:b/>
          <w:bCs/>
          <w:sz w:val="28"/>
        </w:rPr>
      </w:pPr>
      <w:r w:rsidRPr="00C368B5">
        <w:rPr>
          <w:rFonts w:ascii="黑体" w:eastAsia="黑体"/>
          <w:sz w:val="24"/>
          <w:szCs w:val="24"/>
        </w:rPr>
        <w:br w:type="page"/>
      </w:r>
      <w:bookmarkStart w:id="7" w:name="_Toc508"/>
      <w:bookmarkStart w:id="8" w:name="_Toc2651"/>
      <w:r>
        <w:rPr>
          <w:rFonts w:eastAsia="黑体" w:hint="eastAsia"/>
          <w:b/>
          <w:bCs/>
          <w:sz w:val="28"/>
        </w:rPr>
        <w:lastRenderedPageBreak/>
        <w:t>附件</w:t>
      </w:r>
      <w:r>
        <w:rPr>
          <w:rFonts w:eastAsia="黑体"/>
          <w:b/>
          <w:bCs/>
          <w:sz w:val="28"/>
        </w:rPr>
        <w:t>2</w:t>
      </w:r>
    </w:p>
    <w:p w:rsidR="00F26A54" w:rsidRPr="00C368B5" w:rsidRDefault="00F26A54" w:rsidP="00F26A54">
      <w:pPr>
        <w:rPr>
          <w:sz w:val="24"/>
          <w:szCs w:val="24"/>
        </w:rPr>
      </w:pPr>
      <w:r w:rsidRPr="00C368B5">
        <w:rPr>
          <w:rFonts w:ascii="宋体" w:hAnsi="宋体" w:hint="eastAsia"/>
          <w:sz w:val="24"/>
          <w:szCs w:val="24"/>
        </w:rPr>
        <w:t>项目名称：</w:t>
      </w:r>
      <w:r w:rsidRPr="00C368B5">
        <w:rPr>
          <w:rFonts w:hint="eastAsia"/>
          <w:sz w:val="24"/>
          <w:szCs w:val="24"/>
        </w:rPr>
        <w:t>中国重汽泰安五岳</w:t>
      </w:r>
      <w:r w:rsidR="00BA6EE0">
        <w:rPr>
          <w:rFonts w:hint="eastAsia"/>
          <w:sz w:val="24"/>
          <w:szCs w:val="24"/>
        </w:rPr>
        <w:t>绿化</w:t>
      </w:r>
      <w:r w:rsidRPr="00C368B5">
        <w:rPr>
          <w:rFonts w:hint="eastAsia"/>
          <w:sz w:val="24"/>
          <w:szCs w:val="24"/>
        </w:rPr>
        <w:t>服务采购项目</w:t>
      </w:r>
    </w:p>
    <w:p w:rsidR="00F26A54" w:rsidRPr="001B0BAE" w:rsidRDefault="00F26A54" w:rsidP="00F26A54">
      <w:pPr>
        <w:ind w:firstLineChars="1050" w:firstLine="2940"/>
        <w:rPr>
          <w:rFonts w:ascii="黑体" w:eastAsia="黑体" w:hAnsi="黑体"/>
          <w:b/>
          <w:bCs/>
          <w:sz w:val="28"/>
        </w:rPr>
      </w:pPr>
      <w:r w:rsidRPr="001B0BAE">
        <w:rPr>
          <w:rFonts w:ascii="黑体" w:eastAsia="黑体" w:hAnsi="黑体" w:hint="eastAsia"/>
          <w:color w:val="000000"/>
          <w:sz w:val="28"/>
          <w:szCs w:val="28"/>
        </w:rPr>
        <w:t>法定代表人身份证明</w:t>
      </w:r>
      <w:bookmarkEnd w:id="7"/>
      <w:bookmarkEnd w:id="8"/>
    </w:p>
    <w:p w:rsidR="00F26A54" w:rsidRDefault="00F26A54" w:rsidP="00F26A54">
      <w:pPr>
        <w:rPr>
          <w:rFonts w:ascii="宋体" w:hAnsi="宋体"/>
          <w:color w:val="000000"/>
          <w:sz w:val="24"/>
          <w:u w:val="single"/>
        </w:rPr>
      </w:pPr>
      <w:r>
        <w:rPr>
          <w:rFonts w:ascii="宋体" w:hAnsi="宋体" w:hint="eastAsia"/>
          <w:color w:val="000000"/>
          <w:sz w:val="24"/>
        </w:rPr>
        <w:t>单位名称：单位性质：</w:t>
      </w:r>
    </w:p>
    <w:p w:rsidR="00F26A54" w:rsidRDefault="00F26A54" w:rsidP="00F26A54">
      <w:pPr>
        <w:rPr>
          <w:rFonts w:ascii="宋体" w:hAnsi="宋体"/>
          <w:color w:val="000000"/>
          <w:sz w:val="24"/>
          <w:u w:val="single"/>
        </w:rPr>
      </w:pPr>
      <w:r>
        <w:rPr>
          <w:rFonts w:ascii="宋体" w:hAnsi="宋体" w:hint="eastAsia"/>
          <w:color w:val="000000"/>
          <w:sz w:val="24"/>
        </w:rPr>
        <w:t>地址：成立时间：</w:t>
      </w:r>
    </w:p>
    <w:p w:rsidR="00F26A54" w:rsidRDefault="00F26A54" w:rsidP="00F26A54">
      <w:pPr>
        <w:rPr>
          <w:rFonts w:ascii="宋体" w:hAnsi="宋体"/>
          <w:color w:val="000000"/>
          <w:sz w:val="24"/>
          <w:u w:val="single"/>
        </w:rPr>
      </w:pPr>
      <w:r>
        <w:rPr>
          <w:rFonts w:ascii="宋体" w:hAnsi="宋体" w:hint="eastAsia"/>
          <w:color w:val="000000"/>
          <w:sz w:val="24"/>
        </w:rPr>
        <w:t>经营期限：</w:t>
      </w:r>
    </w:p>
    <w:p w:rsidR="00F26A54" w:rsidRDefault="00F26A54" w:rsidP="00F26A54">
      <w:pPr>
        <w:ind w:firstLineChars="98" w:firstLine="236"/>
        <w:rPr>
          <w:rFonts w:ascii="宋体" w:hAnsi="宋体"/>
          <w:color w:val="000000"/>
          <w:sz w:val="24"/>
        </w:rPr>
      </w:pPr>
      <w:r>
        <w:rPr>
          <w:rFonts w:ascii="宋体" w:hAnsi="宋体" w:hint="eastAsia"/>
          <w:b/>
          <w:color w:val="000000"/>
          <w:sz w:val="24"/>
        </w:rPr>
        <w:t>附：</w:t>
      </w:r>
      <w:r>
        <w:rPr>
          <w:rFonts w:ascii="宋体" w:hAnsi="宋体" w:hint="eastAsia"/>
          <w:color w:val="000000"/>
          <w:sz w:val="24"/>
        </w:rPr>
        <w:t>法人的身份证复印件（需粘贴正反面）</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tblGrid>
      <w:tr w:rsidR="00F26A54" w:rsidTr="00EB0AC4">
        <w:trPr>
          <w:trHeight w:val="911"/>
        </w:trPr>
        <w:tc>
          <w:tcPr>
            <w:tcW w:w="7380" w:type="dxa"/>
          </w:tcPr>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jc w:val="center"/>
              <w:rPr>
                <w:rFonts w:ascii="宋体" w:hAnsi="宋体"/>
                <w:color w:val="000000"/>
                <w:sz w:val="24"/>
              </w:rPr>
            </w:pPr>
            <w:r>
              <w:rPr>
                <w:rFonts w:ascii="宋体" w:hAnsi="宋体" w:hint="eastAsia"/>
                <w:color w:val="000000"/>
                <w:sz w:val="24"/>
              </w:rPr>
              <w:t>（此处粘贴法人身份证复印件正面）</w:t>
            </w: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tc>
      </w:tr>
      <w:tr w:rsidR="00F26A54" w:rsidTr="00EB0AC4">
        <w:tc>
          <w:tcPr>
            <w:tcW w:w="7380" w:type="dxa"/>
          </w:tcPr>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jc w:val="center"/>
              <w:rPr>
                <w:rFonts w:ascii="宋体" w:hAnsi="宋体"/>
                <w:color w:val="000000"/>
                <w:sz w:val="24"/>
              </w:rPr>
            </w:pPr>
            <w:r>
              <w:rPr>
                <w:rFonts w:ascii="宋体" w:hAnsi="宋体" w:hint="eastAsia"/>
                <w:color w:val="000000"/>
                <w:sz w:val="24"/>
              </w:rPr>
              <w:t>（此处粘贴法人身份证复印件反面）</w:t>
            </w: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p w:rsidR="00F26A54" w:rsidRDefault="00F26A54" w:rsidP="00EB0AC4">
            <w:pPr>
              <w:rPr>
                <w:rFonts w:ascii="宋体" w:hAnsi="宋体"/>
                <w:color w:val="000000"/>
                <w:sz w:val="24"/>
              </w:rPr>
            </w:pPr>
          </w:p>
        </w:tc>
      </w:tr>
    </w:tbl>
    <w:p w:rsidR="00F26A54" w:rsidRDefault="00F26A54" w:rsidP="00F26A54">
      <w:pPr>
        <w:rPr>
          <w:rFonts w:ascii="宋体" w:hAnsi="宋体"/>
          <w:color w:val="000000"/>
          <w:sz w:val="24"/>
        </w:rPr>
      </w:pPr>
    </w:p>
    <w:p w:rsidR="00F26A54" w:rsidRDefault="00F26A54" w:rsidP="00F26A54">
      <w:pPr>
        <w:ind w:firstLineChars="98" w:firstLine="235"/>
        <w:rPr>
          <w:rFonts w:ascii="宋体" w:hAnsi="宋体"/>
          <w:color w:val="000000"/>
          <w:sz w:val="24"/>
        </w:rPr>
      </w:pPr>
      <w:r>
        <w:rPr>
          <w:rFonts w:ascii="宋体" w:hAnsi="宋体" w:hint="eastAsia"/>
          <w:color w:val="000000"/>
          <w:sz w:val="24"/>
        </w:rPr>
        <w:t>姓名：性别：年龄：职务：</w:t>
      </w:r>
    </w:p>
    <w:p w:rsidR="00F26A54" w:rsidRDefault="00F26A54" w:rsidP="00F26A54">
      <w:pPr>
        <w:ind w:firstLineChars="98" w:firstLine="235"/>
        <w:rPr>
          <w:rFonts w:ascii="宋体" w:hAnsi="宋体"/>
          <w:color w:val="000000"/>
          <w:sz w:val="24"/>
        </w:rPr>
      </w:pPr>
      <w:r>
        <w:rPr>
          <w:rFonts w:ascii="宋体" w:hAnsi="宋体" w:hint="eastAsia"/>
          <w:color w:val="000000"/>
          <w:sz w:val="24"/>
        </w:rPr>
        <w:t>系（投标单位名称）的法定代表人。</w:t>
      </w:r>
    </w:p>
    <w:p w:rsidR="00F26A54" w:rsidRDefault="00F26A54" w:rsidP="00F26A54">
      <w:pPr>
        <w:ind w:firstLineChars="98" w:firstLine="235"/>
        <w:rPr>
          <w:rFonts w:ascii="宋体" w:hAnsi="宋体"/>
          <w:color w:val="000000"/>
          <w:sz w:val="24"/>
        </w:rPr>
      </w:pPr>
      <w:r>
        <w:rPr>
          <w:rFonts w:ascii="宋体" w:hAnsi="宋体" w:hint="eastAsia"/>
          <w:color w:val="000000"/>
          <w:sz w:val="24"/>
        </w:rPr>
        <w:t>特此证明。</w:t>
      </w:r>
    </w:p>
    <w:p w:rsidR="00F26A54" w:rsidRDefault="00F26A54" w:rsidP="00F26A54">
      <w:pPr>
        <w:ind w:firstLineChars="100" w:firstLine="240"/>
        <w:rPr>
          <w:rFonts w:ascii="宋体" w:hAnsi="宋体"/>
          <w:color w:val="000000"/>
          <w:sz w:val="24"/>
        </w:rPr>
      </w:pPr>
      <w:r>
        <w:rPr>
          <w:rFonts w:ascii="宋体" w:hAnsi="宋体" w:hint="eastAsia"/>
          <w:color w:val="000000"/>
          <w:sz w:val="24"/>
        </w:rPr>
        <w:t>投标人：（盖章）</w:t>
      </w:r>
    </w:p>
    <w:p w:rsidR="00F26A54" w:rsidRDefault="00F26A54" w:rsidP="00F26A54">
      <w:pPr>
        <w:ind w:firstLineChars="100" w:firstLine="240"/>
        <w:rPr>
          <w:rFonts w:ascii="宋体" w:hAnsi="宋体"/>
          <w:color w:val="000000"/>
          <w:sz w:val="24"/>
        </w:rPr>
      </w:pPr>
      <w:r>
        <w:rPr>
          <w:rFonts w:ascii="宋体" w:hAnsi="宋体" w:hint="eastAsia"/>
          <w:color w:val="000000"/>
          <w:sz w:val="24"/>
        </w:rPr>
        <w:t>法定代表人：（签章）</w:t>
      </w:r>
    </w:p>
    <w:p w:rsidR="00F26A54" w:rsidRDefault="00F26A54" w:rsidP="00F26A54">
      <w:pPr>
        <w:ind w:firstLineChars="100" w:firstLine="240"/>
        <w:rPr>
          <w:rFonts w:ascii="宋体" w:hAnsi="宋体"/>
          <w:color w:val="000000"/>
          <w:sz w:val="24"/>
        </w:rPr>
      </w:pPr>
      <w:r>
        <w:rPr>
          <w:rFonts w:ascii="宋体" w:hAnsi="宋体" w:hint="eastAsia"/>
          <w:color w:val="000000"/>
          <w:sz w:val="24"/>
        </w:rPr>
        <w:t>日期：年月日</w:t>
      </w: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820596" w:rsidRDefault="00820596" w:rsidP="00F26A54">
      <w:pPr>
        <w:rPr>
          <w:rFonts w:eastAsia="黑体"/>
          <w:b/>
          <w:bCs/>
          <w:sz w:val="28"/>
        </w:rPr>
      </w:pPr>
    </w:p>
    <w:p w:rsidR="00BA6EE0" w:rsidRDefault="00F26A54" w:rsidP="00F26A54">
      <w:pPr>
        <w:rPr>
          <w:rFonts w:eastAsia="黑体"/>
          <w:b/>
          <w:bCs/>
          <w:sz w:val="28"/>
        </w:rPr>
      </w:pPr>
      <w:r>
        <w:rPr>
          <w:rFonts w:eastAsia="黑体" w:hint="eastAsia"/>
          <w:b/>
          <w:bCs/>
          <w:sz w:val="28"/>
        </w:rPr>
        <w:lastRenderedPageBreak/>
        <w:t>附件</w:t>
      </w:r>
      <w:r>
        <w:rPr>
          <w:rFonts w:eastAsia="黑体" w:hint="eastAsia"/>
          <w:b/>
          <w:bCs/>
          <w:sz w:val="28"/>
        </w:rPr>
        <w:t>3</w:t>
      </w:r>
      <w:r>
        <w:rPr>
          <w:rFonts w:eastAsia="黑体"/>
          <w:b/>
          <w:bCs/>
          <w:sz w:val="28"/>
        </w:rPr>
        <w:t xml:space="preserve">  </w:t>
      </w:r>
    </w:p>
    <w:p w:rsidR="00F26A54" w:rsidRPr="00C368B5" w:rsidRDefault="00F26A54" w:rsidP="00F26A54">
      <w:pPr>
        <w:rPr>
          <w:rFonts w:eastAsia="黑体"/>
          <w:b/>
          <w:bCs/>
          <w:sz w:val="24"/>
          <w:szCs w:val="24"/>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Pr="001B0BAE" w:rsidRDefault="00F26A54" w:rsidP="00F26A54">
      <w:pPr>
        <w:pStyle w:val="a3"/>
        <w:jc w:val="center"/>
        <w:rPr>
          <w:rFonts w:ascii="黑体" w:eastAsia="黑体" w:hAnsi="黑体"/>
          <w:szCs w:val="32"/>
        </w:rPr>
      </w:pPr>
      <w:r w:rsidRPr="001B0BAE">
        <w:rPr>
          <w:rFonts w:ascii="黑体" w:eastAsia="黑体" w:hAnsi="黑体" w:cs="宋体" w:hint="eastAsia"/>
          <w:szCs w:val="32"/>
        </w:rPr>
        <w:t>法定代表人授权委托书</w:t>
      </w:r>
    </w:p>
    <w:p w:rsidR="00F26A54" w:rsidRPr="00C368B5" w:rsidRDefault="00F26A54" w:rsidP="00F26A54">
      <w:pPr>
        <w:pStyle w:val="a3"/>
        <w:rPr>
          <w:rFonts w:ascii="宋体" w:eastAsia="宋体" w:hAnsi="宋体"/>
          <w:sz w:val="24"/>
          <w:szCs w:val="24"/>
          <w:u w:val="single"/>
        </w:rPr>
      </w:pPr>
      <w:r w:rsidRPr="00C368B5">
        <w:rPr>
          <w:rFonts w:ascii="宋体" w:eastAsia="宋体" w:hAnsi="宋体" w:cs="宋体" w:hint="eastAsia"/>
          <w:sz w:val="24"/>
          <w:szCs w:val="24"/>
          <w:u w:val="single"/>
        </w:rPr>
        <w:t>：</w:t>
      </w:r>
    </w:p>
    <w:p w:rsidR="00F26A54" w:rsidRPr="00C368B5" w:rsidRDefault="00F26A54" w:rsidP="00F26A54">
      <w:pPr>
        <w:pStyle w:val="a3"/>
        <w:ind w:firstLine="480"/>
        <w:rPr>
          <w:rFonts w:ascii="宋体" w:eastAsia="宋体" w:hAnsi="宋体"/>
          <w:sz w:val="24"/>
          <w:szCs w:val="24"/>
        </w:rPr>
      </w:pPr>
      <w:r w:rsidRPr="00C368B5">
        <w:rPr>
          <w:rFonts w:ascii="宋体" w:eastAsia="宋体" w:hAnsi="宋体" w:cs="宋体" w:hint="eastAsia"/>
          <w:sz w:val="24"/>
          <w:szCs w:val="24"/>
        </w:rPr>
        <w:t>（投标人名称）法定代表人授权我公司（职务或职称）（姓名）为我单位本次投标授权代理人，全权处理此次招标项目（项目编号：）投标活动的一切事宜。</w:t>
      </w:r>
    </w:p>
    <w:p w:rsidR="00F26A54" w:rsidRPr="00C368B5" w:rsidRDefault="00F26A54" w:rsidP="00F26A54">
      <w:pPr>
        <w:adjustRightInd w:val="0"/>
        <w:snapToGrid w:val="0"/>
        <w:ind w:firstLineChars="200" w:firstLine="480"/>
        <w:rPr>
          <w:rFonts w:ascii="宋体" w:hAnsi="宋体"/>
          <w:sz w:val="24"/>
        </w:rPr>
      </w:pPr>
      <w:r w:rsidRPr="00C368B5">
        <w:rPr>
          <w:rFonts w:ascii="宋体" w:hAnsi="宋体" w:hint="eastAsia"/>
          <w:sz w:val="24"/>
        </w:rPr>
        <w:t>委托期限：</w:t>
      </w:r>
    </w:p>
    <w:p w:rsidR="00F26A54" w:rsidRDefault="00F26A54" w:rsidP="00F26A54">
      <w:pPr>
        <w:adjustRightInd w:val="0"/>
        <w:snapToGrid w:val="0"/>
        <w:ind w:firstLineChars="200" w:firstLine="420"/>
        <w:rPr>
          <w:rFonts w:ascii="宋体" w:hAnsi="宋体"/>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368425"/>
                <wp:effectExtent l="0" t="0" r="28575" b="222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368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26A54" w:rsidRDefault="00F26A54" w:rsidP="00F26A54">
                            <w:pPr>
                              <w:jc w:val="center"/>
                            </w:pPr>
                          </w:p>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法定代表人身份证复印件（正面）</w:t>
                            </w:r>
                          </w:p>
                          <w:p w:rsidR="00F26A54" w:rsidRDefault="00F26A54" w:rsidP="00F26A54">
                            <w:pPr>
                              <w:jc w:val="center"/>
                            </w:pPr>
                          </w:p>
                          <w:p w:rsidR="00F26A54" w:rsidRDefault="00F26A54" w:rsidP="00F26A54">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5.45pt;margin-top:19.35pt;width:209.25pt;height:1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">
                <v:path arrowok="t"/>
                <v:textbox>
                  <w:txbxContent>
                    <w:p w:rsidR="00F26A54" w:rsidRDefault="00F26A54" w:rsidP="00F26A54">
                      <w:pPr>
                        <w:jc w:val="center"/>
                      </w:pPr>
                    </w:p>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法定代表人身份证复印件（正面）</w:t>
                      </w:r>
                    </w:p>
                    <w:p w:rsidR="00F26A54" w:rsidRDefault="00F26A54" w:rsidP="00F26A54">
                      <w:pPr>
                        <w:jc w:val="center"/>
                      </w:pPr>
                    </w:p>
                    <w:p w:rsidR="00F26A54" w:rsidRDefault="00F26A54" w:rsidP="00F26A54">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384300"/>
                <wp:effectExtent l="0" t="0" r="19050" b="254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384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26A54" w:rsidRDefault="00F26A54" w:rsidP="00F26A54">
                            <w:pPr>
                              <w:jc w:val="center"/>
                            </w:pPr>
                          </w:p>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法定代表人身份证复印件（反面）</w:t>
                            </w:r>
                          </w:p>
                          <w:p w:rsidR="00F26A54" w:rsidRDefault="00F26A54" w:rsidP="00F26A54">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45.95pt;margin-top:19.35pt;width:198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">
                <v:path arrowok="t"/>
                <v:textbox>
                  <w:txbxContent>
                    <w:p w:rsidR="00F26A54" w:rsidRDefault="00F26A54" w:rsidP="00F26A54">
                      <w:pPr>
                        <w:jc w:val="center"/>
                      </w:pPr>
                    </w:p>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法定代表人身份证复印件（反面）</w:t>
                      </w:r>
                    </w:p>
                    <w:p w:rsidR="00F26A54" w:rsidRDefault="00F26A54" w:rsidP="00F26A54">
                      <w:pPr>
                        <w:jc w:val="center"/>
                      </w:pPr>
                    </w:p>
                  </w:txbxContent>
                </v:textbox>
              </v:rect>
            </w:pict>
          </mc:Fallback>
        </mc:AlternateContent>
      </w:r>
      <w:r>
        <w:rPr>
          <w:rFonts w:ascii="宋体" w:hAnsi="宋体" w:hint="eastAsia"/>
          <w:sz w:val="24"/>
        </w:rPr>
        <w:t>全权代表无转委权。特此委托。</w:t>
      </w:r>
    </w:p>
    <w:p w:rsidR="00F26A54" w:rsidRDefault="00F26A54"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F26A54" w:rsidRDefault="00F26A54" w:rsidP="00F26A54">
      <w:pPr>
        <w:ind w:firstLineChars="200" w:firstLine="420"/>
        <w:rPr>
          <w:rFonts w:ascii="宋体" w:hAnsi="宋体"/>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133985</wp:posOffset>
                </wp:positionV>
                <wp:extent cx="2657475" cy="1297940"/>
                <wp:effectExtent l="0" t="0" r="28575"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979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授权代理人身份证复印件（正面）</w:t>
                            </w:r>
                          </w:p>
                        </w:txbxContent>
                      </wps:txbx>
                      <wps:bodyPr upright="1"/>
                    </wps:wsp>
                  </a:graphicData>
                </a:graphic>
                <wp14:sizeRelH relativeFrom="page">
                  <wp14:pctWidth>0</wp14:pctWidth>
                </wp14:sizeRelH>
                <wp14:sizeRelV relativeFrom="page">
                  <wp14:pctHeight>0</wp14:pctHeight>
                </wp14:sizeRelV>
              </wp:anchor>
            </w:drawing>
          </mc:Choice>
          <mc:Fallback>
            <w:pict>
              <v:rect id="矩形 4" o:spid="_x0000_s1028" style="position:absolute;left:0;text-align:left;margin-left:25.45pt;margin-top:10.55pt;width:209.25pt;height:10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">
                <v:path arrowok="t"/>
                <v:textbox>
                  <w:txbxContent>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授权代理人身份证复印件（正面）</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147320</wp:posOffset>
                </wp:positionV>
                <wp:extent cx="2514600" cy="1292225"/>
                <wp:effectExtent l="0" t="0" r="1905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92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授权代理人身份证复印件（反面）</w:t>
                            </w:r>
                          </w:p>
                        </w:txbxContent>
                      </wps:txbx>
                      <wps:bodyPr upright="1"/>
                    </wps:wsp>
                  </a:graphicData>
                </a:graphic>
                <wp14:sizeRelH relativeFrom="page">
                  <wp14:pctWidth>0</wp14:pctWidth>
                </wp14:sizeRelH>
                <wp14:sizeRelV relativeFrom="page">
                  <wp14:pctHeight>0</wp14:pctHeight>
                </wp14:sizeRelV>
              </wp:anchor>
            </w:drawing>
          </mc:Choice>
          <mc:Fallback>
            <w:pict>
              <v:rect id="矩形 5" o:spid="_x0000_s1029" style="position:absolute;left:0;text-align:left;margin-left:245.95pt;margin-top:11.6pt;width:198pt;height:1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">
                <v:path arrowok="t"/>
                <v:textbox>
                  <w:txbxContent>
                    <w:p w:rsidR="00F26A54" w:rsidRDefault="00F26A54" w:rsidP="00F26A54">
                      <w:pPr>
                        <w:jc w:val="center"/>
                      </w:pPr>
                    </w:p>
                    <w:p w:rsidR="00F26A54" w:rsidRDefault="00F26A54" w:rsidP="00F26A54">
                      <w:pPr>
                        <w:jc w:val="center"/>
                      </w:pPr>
                    </w:p>
                    <w:p w:rsidR="00F26A54" w:rsidRDefault="00F26A54" w:rsidP="00F26A54">
                      <w:pPr>
                        <w:jc w:val="center"/>
                      </w:pPr>
                      <w:r>
                        <w:rPr>
                          <w:rFonts w:hint="eastAsia"/>
                        </w:rPr>
                        <w:t>授权代理人身份证复印件（反面）</w:t>
                      </w:r>
                    </w:p>
                  </w:txbxContent>
                </v:textbox>
              </v:rect>
            </w:pict>
          </mc:Fallback>
        </mc:AlternateContent>
      </w:r>
    </w:p>
    <w:p w:rsidR="00F26A54" w:rsidRDefault="00F26A54"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820596" w:rsidRDefault="00820596" w:rsidP="00F26A54">
      <w:pPr>
        <w:ind w:firstLineChars="200" w:firstLine="480"/>
        <w:rPr>
          <w:rFonts w:ascii="宋体" w:hAnsi="宋体"/>
          <w:sz w:val="24"/>
        </w:rPr>
      </w:pPr>
    </w:p>
    <w:p w:rsidR="00820596" w:rsidRDefault="00820596" w:rsidP="00F26A54">
      <w:pPr>
        <w:ind w:firstLineChars="200" w:firstLine="480"/>
        <w:rPr>
          <w:rFonts w:ascii="宋体" w:hAnsi="宋体"/>
          <w:sz w:val="24"/>
        </w:rPr>
      </w:pPr>
    </w:p>
    <w:p w:rsidR="00820596" w:rsidRDefault="00820596" w:rsidP="00F26A54">
      <w:pPr>
        <w:ind w:firstLineChars="200" w:firstLine="480"/>
        <w:rPr>
          <w:rFonts w:ascii="宋体" w:hAnsi="宋体"/>
          <w:sz w:val="24"/>
        </w:rPr>
      </w:pPr>
    </w:p>
    <w:p w:rsidR="00820596" w:rsidRDefault="00820596" w:rsidP="00F26A54">
      <w:pPr>
        <w:ind w:firstLineChars="200" w:firstLine="480"/>
        <w:rPr>
          <w:rFonts w:ascii="宋体" w:hAnsi="宋体"/>
          <w:sz w:val="24"/>
        </w:rPr>
      </w:pPr>
    </w:p>
    <w:p w:rsidR="00F26A54" w:rsidRDefault="00F26A54" w:rsidP="00F26A54">
      <w:pPr>
        <w:ind w:firstLineChars="200" w:firstLine="480"/>
        <w:rPr>
          <w:rFonts w:ascii="宋体" w:hAnsi="宋体"/>
          <w:sz w:val="24"/>
        </w:rPr>
      </w:pPr>
    </w:p>
    <w:p w:rsidR="00F26A54" w:rsidRPr="00C368B5" w:rsidRDefault="00F26A54" w:rsidP="00F26A54">
      <w:pPr>
        <w:pStyle w:val="a3"/>
        <w:rPr>
          <w:rFonts w:ascii="宋体" w:eastAsia="宋体" w:hAnsi="宋体"/>
          <w:sz w:val="24"/>
          <w:szCs w:val="24"/>
        </w:rPr>
      </w:pPr>
      <w:r w:rsidRPr="00C368B5">
        <w:rPr>
          <w:rFonts w:ascii="宋体" w:eastAsia="宋体" w:hAnsi="宋体" w:cs="宋体" w:hint="eastAsia"/>
          <w:sz w:val="24"/>
          <w:szCs w:val="24"/>
        </w:rPr>
        <w:t>单位名称（公章）：</w:t>
      </w:r>
    </w:p>
    <w:p w:rsidR="00F26A54" w:rsidRPr="00C368B5" w:rsidRDefault="00F26A54" w:rsidP="00F26A54">
      <w:pPr>
        <w:pStyle w:val="a3"/>
        <w:rPr>
          <w:rFonts w:ascii="宋体" w:eastAsia="宋体" w:hAnsi="宋体"/>
          <w:sz w:val="24"/>
          <w:szCs w:val="24"/>
        </w:rPr>
      </w:pPr>
      <w:r w:rsidRPr="00C368B5">
        <w:rPr>
          <w:rFonts w:ascii="宋体" w:eastAsia="宋体" w:hAnsi="宋体" w:cs="宋体" w:hint="eastAsia"/>
          <w:sz w:val="24"/>
          <w:szCs w:val="24"/>
        </w:rPr>
        <w:t>法定代表人签字：</w:t>
      </w:r>
    </w:p>
    <w:p w:rsidR="00F26A54" w:rsidRPr="00C368B5" w:rsidRDefault="00F26A54" w:rsidP="00F26A54">
      <w:pPr>
        <w:pStyle w:val="a3"/>
        <w:rPr>
          <w:rFonts w:ascii="宋体" w:eastAsia="宋体" w:hAnsi="宋体"/>
          <w:sz w:val="24"/>
          <w:szCs w:val="24"/>
        </w:rPr>
      </w:pPr>
      <w:r w:rsidRPr="00C368B5">
        <w:rPr>
          <w:rFonts w:ascii="宋体" w:eastAsia="宋体" w:hAnsi="宋体" w:cs="宋体" w:hint="eastAsia"/>
          <w:sz w:val="24"/>
          <w:szCs w:val="24"/>
        </w:rPr>
        <w:t>授权代理人签字：</w:t>
      </w:r>
    </w:p>
    <w:p w:rsidR="00F26A54" w:rsidRPr="00C368B5" w:rsidRDefault="00F26A54" w:rsidP="00F26A54">
      <w:pPr>
        <w:pStyle w:val="a3"/>
        <w:ind w:firstLine="420"/>
        <w:jc w:val="right"/>
        <w:rPr>
          <w:rFonts w:ascii="宋体" w:eastAsia="宋体" w:hAnsi="宋体"/>
          <w:sz w:val="24"/>
          <w:szCs w:val="24"/>
        </w:rPr>
      </w:pPr>
      <w:r w:rsidRPr="00C368B5">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sz w:val="24"/>
          <w:szCs w:val="24"/>
        </w:rPr>
        <w:t xml:space="preserve"> </w:t>
      </w:r>
      <w:r w:rsidRPr="00C368B5">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sz w:val="24"/>
          <w:szCs w:val="24"/>
        </w:rPr>
        <w:t xml:space="preserve"> </w:t>
      </w:r>
      <w:r w:rsidRPr="00C368B5">
        <w:rPr>
          <w:rFonts w:ascii="宋体" w:eastAsia="宋体" w:hAnsi="宋体" w:cs="宋体" w:hint="eastAsia"/>
          <w:sz w:val="24"/>
          <w:szCs w:val="24"/>
        </w:rPr>
        <w:t>日</w:t>
      </w:r>
    </w:p>
    <w:p w:rsidR="00820596" w:rsidRDefault="00F26A54" w:rsidP="00F26A54">
      <w:pPr>
        <w:rPr>
          <w:rFonts w:eastAsia="黑体"/>
          <w:b/>
          <w:bCs/>
          <w:sz w:val="28"/>
        </w:rPr>
      </w:pPr>
      <w:r>
        <w:rPr>
          <w:rFonts w:eastAsia="黑体" w:hint="eastAsia"/>
          <w:b/>
          <w:bCs/>
          <w:sz w:val="28"/>
        </w:rPr>
        <w:t>附件</w:t>
      </w:r>
      <w:r>
        <w:rPr>
          <w:rFonts w:eastAsia="黑体" w:hint="eastAsia"/>
          <w:b/>
          <w:bCs/>
          <w:sz w:val="28"/>
        </w:rPr>
        <w:t>4</w:t>
      </w:r>
      <w:r>
        <w:rPr>
          <w:rFonts w:eastAsia="黑体"/>
          <w:b/>
          <w:bCs/>
          <w:sz w:val="28"/>
        </w:rPr>
        <w:t xml:space="preserve">  </w:t>
      </w:r>
    </w:p>
    <w:p w:rsidR="00F26A54" w:rsidRPr="00EC2000" w:rsidRDefault="00F26A54" w:rsidP="00F26A54">
      <w:pPr>
        <w:rPr>
          <w:rFonts w:eastAsia="黑体"/>
          <w:b/>
          <w:bCs/>
          <w:sz w:val="28"/>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1276"/>
      </w:tblGrid>
      <w:tr w:rsidR="00F26A54" w:rsidTr="00EB0AC4">
        <w:trPr>
          <w:trHeight w:val="737"/>
          <w:jc w:val="center"/>
        </w:trPr>
        <w:tc>
          <w:tcPr>
            <w:tcW w:w="851" w:type="dxa"/>
            <w:vAlign w:val="center"/>
          </w:tcPr>
          <w:p w:rsidR="00F26A54" w:rsidRPr="00C368B5" w:rsidRDefault="00F26A54" w:rsidP="00EB0AC4">
            <w:pPr>
              <w:jc w:val="center"/>
              <w:rPr>
                <w:sz w:val="24"/>
                <w:szCs w:val="24"/>
              </w:rPr>
            </w:pPr>
            <w:r w:rsidRPr="00C368B5">
              <w:rPr>
                <w:rFonts w:hint="eastAsia"/>
                <w:sz w:val="24"/>
                <w:szCs w:val="24"/>
              </w:rPr>
              <w:t>序号</w:t>
            </w:r>
          </w:p>
        </w:tc>
        <w:tc>
          <w:tcPr>
            <w:tcW w:w="6520" w:type="dxa"/>
            <w:vAlign w:val="center"/>
          </w:tcPr>
          <w:p w:rsidR="00F26A54" w:rsidRPr="00C368B5" w:rsidRDefault="00F26A54" w:rsidP="00EB0AC4">
            <w:pPr>
              <w:jc w:val="center"/>
              <w:rPr>
                <w:sz w:val="24"/>
                <w:szCs w:val="24"/>
              </w:rPr>
            </w:pPr>
            <w:r w:rsidRPr="00C368B5">
              <w:rPr>
                <w:rFonts w:hint="eastAsia"/>
                <w:sz w:val="24"/>
                <w:szCs w:val="24"/>
              </w:rPr>
              <w:t>主要内容</w:t>
            </w:r>
          </w:p>
        </w:tc>
        <w:tc>
          <w:tcPr>
            <w:tcW w:w="1276" w:type="dxa"/>
            <w:vAlign w:val="center"/>
          </w:tcPr>
          <w:p w:rsidR="00F26A54" w:rsidRPr="00C368B5" w:rsidRDefault="00F26A54" w:rsidP="00EB0AC4">
            <w:pPr>
              <w:jc w:val="center"/>
              <w:rPr>
                <w:sz w:val="24"/>
                <w:szCs w:val="24"/>
              </w:rPr>
            </w:pPr>
            <w:r w:rsidRPr="00C368B5">
              <w:rPr>
                <w:rFonts w:hint="eastAsia"/>
                <w:sz w:val="24"/>
                <w:szCs w:val="24"/>
              </w:rPr>
              <w:t>索引</w:t>
            </w:r>
          </w:p>
        </w:tc>
      </w:tr>
      <w:tr w:rsidR="00F26A54" w:rsidTr="00EB0AC4">
        <w:trPr>
          <w:trHeight w:val="737"/>
          <w:jc w:val="center"/>
        </w:trPr>
        <w:tc>
          <w:tcPr>
            <w:tcW w:w="851" w:type="dxa"/>
            <w:vAlign w:val="center"/>
          </w:tcPr>
          <w:p w:rsidR="00F26A54" w:rsidRPr="00C368B5" w:rsidRDefault="00F26A54" w:rsidP="00EB0AC4">
            <w:pPr>
              <w:jc w:val="center"/>
              <w:rPr>
                <w:sz w:val="24"/>
                <w:szCs w:val="24"/>
              </w:rPr>
            </w:pPr>
          </w:p>
        </w:tc>
        <w:tc>
          <w:tcPr>
            <w:tcW w:w="6520" w:type="dxa"/>
            <w:vAlign w:val="center"/>
          </w:tcPr>
          <w:p w:rsidR="00F26A54" w:rsidRPr="00C368B5" w:rsidRDefault="00F26A54" w:rsidP="00EB0AC4">
            <w:pPr>
              <w:jc w:val="center"/>
              <w:rPr>
                <w:sz w:val="24"/>
                <w:szCs w:val="24"/>
              </w:rPr>
            </w:pPr>
          </w:p>
        </w:tc>
        <w:tc>
          <w:tcPr>
            <w:tcW w:w="1276" w:type="dxa"/>
            <w:vAlign w:val="center"/>
          </w:tcPr>
          <w:p w:rsidR="00F26A54" w:rsidRPr="00C368B5" w:rsidRDefault="00F26A54" w:rsidP="00EB0AC4">
            <w:pPr>
              <w:jc w:val="center"/>
              <w:rPr>
                <w:sz w:val="24"/>
                <w:szCs w:val="24"/>
              </w:rPr>
            </w:pPr>
          </w:p>
        </w:tc>
      </w:tr>
      <w:tr w:rsidR="00F26A54" w:rsidTr="00EB0AC4">
        <w:trPr>
          <w:trHeight w:val="737"/>
          <w:jc w:val="center"/>
        </w:trPr>
        <w:tc>
          <w:tcPr>
            <w:tcW w:w="851" w:type="dxa"/>
            <w:vAlign w:val="center"/>
          </w:tcPr>
          <w:p w:rsidR="00F26A54" w:rsidRPr="00C368B5" w:rsidRDefault="00F26A54" w:rsidP="00EB0AC4">
            <w:pPr>
              <w:jc w:val="center"/>
              <w:rPr>
                <w:sz w:val="24"/>
                <w:szCs w:val="24"/>
              </w:rPr>
            </w:pPr>
          </w:p>
        </w:tc>
        <w:tc>
          <w:tcPr>
            <w:tcW w:w="6520" w:type="dxa"/>
            <w:vAlign w:val="center"/>
          </w:tcPr>
          <w:p w:rsidR="00F26A54" w:rsidRPr="00C368B5" w:rsidRDefault="00F26A54" w:rsidP="00EB0AC4">
            <w:pPr>
              <w:jc w:val="center"/>
              <w:rPr>
                <w:sz w:val="24"/>
                <w:szCs w:val="24"/>
              </w:rPr>
            </w:pPr>
          </w:p>
        </w:tc>
        <w:tc>
          <w:tcPr>
            <w:tcW w:w="1276" w:type="dxa"/>
            <w:vAlign w:val="center"/>
          </w:tcPr>
          <w:p w:rsidR="00F26A54" w:rsidRPr="00C368B5" w:rsidRDefault="00F26A54" w:rsidP="00EB0AC4">
            <w:pPr>
              <w:jc w:val="center"/>
              <w:rPr>
                <w:sz w:val="24"/>
                <w:szCs w:val="24"/>
              </w:rPr>
            </w:pPr>
          </w:p>
        </w:tc>
      </w:tr>
    </w:tbl>
    <w:p w:rsidR="00F26A54" w:rsidRPr="00C368B5" w:rsidRDefault="00F26A54" w:rsidP="00F26A54">
      <w:pPr>
        <w:rPr>
          <w:rFonts w:ascii="宋体"/>
          <w:color w:val="000000"/>
          <w:sz w:val="24"/>
          <w:szCs w:val="24"/>
        </w:rPr>
      </w:pPr>
      <w:r w:rsidRPr="00C368B5">
        <w:rPr>
          <w:rFonts w:ascii="宋体" w:hAnsi="宋体" w:hint="eastAsia"/>
          <w:color w:val="000000"/>
          <w:sz w:val="24"/>
          <w:szCs w:val="24"/>
        </w:rPr>
        <w:t>投标人名称（盖章）：法定代表人或授权代表签字：</w:t>
      </w:r>
    </w:p>
    <w:p w:rsidR="00F26A54" w:rsidRPr="00C368B5" w:rsidRDefault="00F26A54" w:rsidP="00F26A54">
      <w:pPr>
        <w:rPr>
          <w:rFonts w:ascii="宋体"/>
          <w:sz w:val="24"/>
          <w:szCs w:val="24"/>
        </w:rPr>
      </w:pPr>
    </w:p>
    <w:p w:rsidR="00F26A54" w:rsidRPr="00C368B5" w:rsidRDefault="00F26A54" w:rsidP="00F26A54">
      <w:pPr>
        <w:rPr>
          <w:rFonts w:ascii="宋体"/>
          <w:sz w:val="24"/>
          <w:szCs w:val="24"/>
        </w:rPr>
      </w:pPr>
      <w:r w:rsidRPr="00C368B5">
        <w:rPr>
          <w:rFonts w:ascii="宋体" w:hAnsi="宋体" w:hint="eastAsia"/>
          <w:b/>
          <w:sz w:val="24"/>
          <w:szCs w:val="24"/>
        </w:rPr>
        <w:t>注：</w:t>
      </w:r>
      <w:r w:rsidRPr="00C368B5">
        <w:rPr>
          <w:rFonts w:ascii="宋体" w:hAnsi="宋体"/>
          <w:sz w:val="24"/>
          <w:szCs w:val="24"/>
        </w:rPr>
        <w:t>1.</w:t>
      </w:r>
      <w:r w:rsidRPr="00C368B5">
        <w:rPr>
          <w:rFonts w:ascii="宋体" w:hAnsi="宋体" w:hint="eastAsia"/>
          <w:sz w:val="24"/>
          <w:szCs w:val="24"/>
        </w:rPr>
        <w:t>本表填写投标文件主要内容，以用于开标宣读。</w:t>
      </w:r>
    </w:p>
    <w:p w:rsidR="00F26A54" w:rsidRPr="00C368B5" w:rsidRDefault="00F26A54" w:rsidP="00F26A54">
      <w:pPr>
        <w:ind w:firstLine="480"/>
        <w:rPr>
          <w:rFonts w:ascii="宋体"/>
          <w:sz w:val="24"/>
          <w:szCs w:val="24"/>
        </w:rPr>
        <w:sectPr w:rsidR="00F26A54" w:rsidRPr="00C368B5">
          <w:headerReference w:type="default" r:id="rId7"/>
          <w:footerReference w:type="even" r:id="rId8"/>
          <w:footerReference w:type="default" r:id="rId9"/>
          <w:footerReference w:type="first" r:id="rId10"/>
          <w:pgSz w:w="11906" w:h="16838"/>
          <w:pgMar w:top="1402" w:right="1418" w:bottom="1134" w:left="1418" w:header="851" w:footer="992" w:gutter="0"/>
          <w:pgNumType w:fmt="numberInDash" w:start="0"/>
          <w:cols w:space="720"/>
          <w:titlePg/>
          <w:docGrid w:type="lines" w:linePitch="312"/>
        </w:sectPr>
      </w:pPr>
      <w:r w:rsidRPr="00C368B5">
        <w:rPr>
          <w:rFonts w:ascii="宋体" w:hAnsi="宋体"/>
          <w:sz w:val="24"/>
          <w:szCs w:val="24"/>
        </w:rPr>
        <w:t>2</w:t>
      </w:r>
      <w:r w:rsidRPr="00C368B5">
        <w:rPr>
          <w:rFonts w:ascii="宋体" w:hAnsi="宋体" w:hint="eastAsia"/>
          <w:sz w:val="24"/>
          <w:szCs w:val="24"/>
        </w:rPr>
        <w:t>．“索引”一栏填写该主要内容对应于投标文件的“条款号</w:t>
      </w:r>
      <w:r w:rsidRPr="00C368B5">
        <w:rPr>
          <w:rFonts w:ascii="宋体" w:hAnsi="宋体"/>
          <w:sz w:val="24"/>
          <w:szCs w:val="24"/>
        </w:rPr>
        <w:t>/</w:t>
      </w:r>
      <w:r w:rsidRPr="00C368B5">
        <w:rPr>
          <w:rFonts w:ascii="宋体" w:hAnsi="宋体" w:hint="eastAsia"/>
          <w:sz w:val="24"/>
          <w:szCs w:val="24"/>
        </w:rPr>
        <w:t>页号”。</w:t>
      </w:r>
    </w:p>
    <w:p w:rsidR="00F26A54" w:rsidRDefault="00F26A54" w:rsidP="00F26A54">
      <w:pPr>
        <w:rPr>
          <w:rFonts w:eastAsia="黑体"/>
          <w:b/>
          <w:bCs/>
          <w:sz w:val="28"/>
        </w:rPr>
      </w:pPr>
      <w:r>
        <w:rPr>
          <w:rFonts w:eastAsia="黑体" w:hint="eastAsia"/>
          <w:b/>
          <w:bCs/>
          <w:sz w:val="28"/>
        </w:rPr>
        <w:lastRenderedPageBreak/>
        <w:t>附件</w:t>
      </w:r>
      <w:r>
        <w:rPr>
          <w:rFonts w:eastAsia="黑体" w:hint="eastAsia"/>
          <w:b/>
          <w:bCs/>
          <w:sz w:val="28"/>
        </w:rPr>
        <w:t>5</w:t>
      </w:r>
    </w:p>
    <w:p w:rsidR="00F26A54" w:rsidRPr="00C368B5" w:rsidRDefault="00F26A54" w:rsidP="00F26A54">
      <w:pPr>
        <w:rPr>
          <w:sz w:val="24"/>
          <w:szCs w:val="24"/>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jc w:val="center"/>
        <w:rPr>
          <w:rFonts w:ascii="黑体" w:eastAsia="黑体" w:hAnsi="黑体"/>
          <w:sz w:val="30"/>
          <w:szCs w:val="30"/>
        </w:rPr>
      </w:pPr>
      <w:r>
        <w:rPr>
          <w:rFonts w:ascii="黑体" w:eastAsia="黑体" w:hAnsi="黑体" w:hint="eastAsia"/>
          <w:sz w:val="30"/>
          <w:szCs w:val="30"/>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067"/>
        <w:gridCol w:w="946"/>
        <w:gridCol w:w="529"/>
        <w:gridCol w:w="2586"/>
        <w:gridCol w:w="2243"/>
      </w:tblGrid>
      <w:tr w:rsidR="00F26A54" w:rsidTr="00EB0AC4">
        <w:trPr>
          <w:trHeight w:val="383"/>
          <w:jc w:val="center"/>
        </w:trPr>
        <w:tc>
          <w:tcPr>
            <w:tcW w:w="4264" w:type="dxa"/>
            <w:gridSpan w:val="4"/>
            <w:vAlign w:val="center"/>
          </w:tcPr>
          <w:p w:rsidR="00F26A54" w:rsidRDefault="00F26A54" w:rsidP="00EB0AC4">
            <w:pPr>
              <w:jc w:val="center"/>
              <w:rPr>
                <w:rFonts w:ascii="宋体"/>
                <w:sz w:val="24"/>
              </w:rPr>
            </w:pPr>
            <w:r>
              <w:rPr>
                <w:rFonts w:ascii="宋体" w:hAnsi="宋体" w:hint="eastAsia"/>
                <w:sz w:val="24"/>
                <w:szCs w:val="22"/>
              </w:rPr>
              <w:t>投标人名称</w:t>
            </w:r>
          </w:p>
        </w:tc>
        <w:tc>
          <w:tcPr>
            <w:tcW w:w="5056" w:type="dxa"/>
            <w:gridSpan w:val="2"/>
            <w:vAlign w:val="center"/>
          </w:tcPr>
          <w:p w:rsidR="00F26A54" w:rsidRDefault="00F26A54" w:rsidP="00EB0AC4">
            <w:pPr>
              <w:jc w:val="center"/>
              <w:rPr>
                <w:rFonts w:ascii="宋体"/>
                <w:szCs w:val="21"/>
              </w:rPr>
            </w:pPr>
          </w:p>
        </w:tc>
      </w:tr>
      <w:tr w:rsidR="00F26A54" w:rsidTr="00EB0AC4">
        <w:trPr>
          <w:trHeight w:val="447"/>
          <w:jc w:val="center"/>
        </w:trPr>
        <w:tc>
          <w:tcPr>
            <w:tcW w:w="4264" w:type="dxa"/>
            <w:gridSpan w:val="4"/>
            <w:vAlign w:val="center"/>
          </w:tcPr>
          <w:p w:rsidR="00F26A54" w:rsidRDefault="00F26A54" w:rsidP="00EB0AC4">
            <w:pPr>
              <w:jc w:val="center"/>
              <w:rPr>
                <w:rFonts w:ascii="宋体"/>
                <w:szCs w:val="21"/>
              </w:rPr>
            </w:pPr>
            <w:r>
              <w:rPr>
                <w:rFonts w:ascii="宋体" w:hAnsi="宋体" w:hint="eastAsia"/>
                <w:sz w:val="24"/>
              </w:rPr>
              <w:t>总价格（含税，</w:t>
            </w:r>
            <w:r>
              <w:rPr>
                <w:rFonts w:ascii="宋体" w:hAnsi="宋体" w:cs="宋体" w:hint="eastAsia"/>
                <w:color w:val="000000"/>
                <w:kern w:val="0"/>
                <w:sz w:val="22"/>
                <w:szCs w:val="22"/>
              </w:rPr>
              <w:t>包括人工、物料、一般工具折旧、税金等所有费用</w:t>
            </w:r>
            <w:r>
              <w:rPr>
                <w:rFonts w:ascii="宋体" w:hAnsi="宋体" w:hint="eastAsia"/>
                <w:sz w:val="24"/>
              </w:rPr>
              <w:t>）</w:t>
            </w:r>
          </w:p>
        </w:tc>
        <w:tc>
          <w:tcPr>
            <w:tcW w:w="5056" w:type="dxa"/>
            <w:gridSpan w:val="2"/>
          </w:tcPr>
          <w:p w:rsidR="00F26A54" w:rsidRDefault="00F26A54" w:rsidP="00EB0AC4">
            <w:pPr>
              <w:ind w:firstLineChars="750" w:firstLine="1800"/>
              <w:rPr>
                <w:rFonts w:ascii="宋体"/>
                <w:sz w:val="24"/>
              </w:rPr>
            </w:pPr>
            <w:r>
              <w:rPr>
                <w:rFonts w:ascii="宋体" w:hAnsi="宋体" w:hint="eastAsia"/>
                <w:sz w:val="24"/>
              </w:rPr>
              <w:t>元</w:t>
            </w:r>
            <w:r>
              <w:rPr>
                <w:rFonts w:ascii="宋体" w:hAnsi="宋体"/>
                <w:sz w:val="24"/>
              </w:rPr>
              <w:t>/</w:t>
            </w:r>
            <w:r>
              <w:rPr>
                <w:rFonts w:ascii="宋体" w:hAnsi="宋体" w:hint="eastAsia"/>
                <w:sz w:val="24"/>
              </w:rPr>
              <w:t>月/人（小写）</w:t>
            </w:r>
          </w:p>
        </w:tc>
      </w:tr>
      <w:tr w:rsidR="00F26A54" w:rsidTr="00EB0AC4">
        <w:trPr>
          <w:trHeight w:val="459"/>
          <w:jc w:val="center"/>
        </w:trPr>
        <w:tc>
          <w:tcPr>
            <w:tcW w:w="9320" w:type="dxa"/>
            <w:gridSpan w:val="6"/>
            <w:vAlign w:val="center"/>
          </w:tcPr>
          <w:p w:rsidR="00F26A54" w:rsidRDefault="00F26A54" w:rsidP="00EB0AC4">
            <w:pPr>
              <w:ind w:firstLineChars="200" w:firstLine="480"/>
              <w:jc w:val="center"/>
              <w:rPr>
                <w:rFonts w:ascii="宋体"/>
                <w:sz w:val="24"/>
              </w:rPr>
            </w:pPr>
            <w:r>
              <w:rPr>
                <w:rFonts w:ascii="宋体" w:hAnsi="宋体" w:hint="eastAsia"/>
                <w:sz w:val="24"/>
              </w:rPr>
              <w:t>分项成本单价（列示主要成本构成，仅作为评标参考）</w:t>
            </w:r>
          </w:p>
        </w:tc>
      </w:tr>
      <w:tr w:rsidR="00F26A54" w:rsidTr="00EB0AC4">
        <w:trPr>
          <w:trHeight w:val="620"/>
          <w:jc w:val="center"/>
        </w:trPr>
        <w:tc>
          <w:tcPr>
            <w:tcW w:w="2676" w:type="dxa"/>
            <w:gridSpan w:val="2"/>
            <w:tcBorders>
              <w:tl2br w:val="single" w:sz="4" w:space="0" w:color="auto"/>
            </w:tcBorders>
          </w:tcPr>
          <w:p w:rsidR="00F26A54" w:rsidRDefault="00F26A54" w:rsidP="00EB0AC4">
            <w:pPr>
              <w:jc w:val="right"/>
              <w:rPr>
                <w:rFonts w:ascii="宋体"/>
                <w:sz w:val="24"/>
              </w:rPr>
            </w:pPr>
            <w:r>
              <w:rPr>
                <w:rFonts w:ascii="宋体" w:hAnsi="宋体" w:hint="eastAsia"/>
                <w:sz w:val="24"/>
              </w:rPr>
              <w:t>报价</w:t>
            </w:r>
          </w:p>
          <w:p w:rsidR="00F26A54" w:rsidRDefault="00F26A54" w:rsidP="00EB0AC4">
            <w:pPr>
              <w:rPr>
                <w:rFonts w:ascii="宋体"/>
                <w:sz w:val="24"/>
              </w:rPr>
            </w:pPr>
            <w:r>
              <w:rPr>
                <w:rFonts w:ascii="宋体" w:hAnsi="宋体" w:hint="eastAsia"/>
                <w:sz w:val="24"/>
              </w:rPr>
              <w:t>主要分项</w:t>
            </w:r>
          </w:p>
        </w:tc>
        <w:tc>
          <w:tcPr>
            <w:tcW w:w="6644" w:type="dxa"/>
            <w:gridSpan w:val="4"/>
            <w:vAlign w:val="center"/>
          </w:tcPr>
          <w:p w:rsidR="00F26A54" w:rsidRDefault="00F26A54" w:rsidP="00EB0AC4">
            <w:pPr>
              <w:jc w:val="center"/>
              <w:rPr>
                <w:rFonts w:ascii="宋体"/>
                <w:color w:val="FF0000"/>
                <w:sz w:val="24"/>
              </w:rPr>
            </w:pPr>
            <w:r>
              <w:rPr>
                <w:rFonts w:ascii="宋体" w:hAnsi="宋体" w:hint="eastAsia"/>
                <w:sz w:val="24"/>
              </w:rPr>
              <w:t>单价</w:t>
            </w:r>
            <w:r>
              <w:rPr>
                <w:rFonts w:ascii="宋体" w:hAnsi="宋体"/>
                <w:sz w:val="24"/>
              </w:rPr>
              <w:t>/</w:t>
            </w:r>
            <w:r>
              <w:rPr>
                <w:rFonts w:ascii="宋体" w:hAnsi="宋体" w:hint="eastAsia"/>
                <w:sz w:val="24"/>
              </w:rPr>
              <w:t>月/人（元</w:t>
            </w:r>
            <w:r>
              <w:rPr>
                <w:rFonts w:ascii="宋体" w:hAnsi="宋体" w:cs="宋体" w:hint="eastAsia"/>
                <w:kern w:val="0"/>
                <w:sz w:val="22"/>
              </w:rPr>
              <w:t>，含税</w:t>
            </w:r>
            <w:r>
              <w:rPr>
                <w:rFonts w:ascii="宋体" w:hAnsi="宋体" w:hint="eastAsia"/>
                <w:sz w:val="24"/>
              </w:rPr>
              <w:t>）</w:t>
            </w:r>
          </w:p>
        </w:tc>
      </w:tr>
      <w:tr w:rsidR="00F26A54" w:rsidTr="00EB0AC4">
        <w:trPr>
          <w:trHeight w:val="514"/>
          <w:jc w:val="center"/>
        </w:trPr>
        <w:tc>
          <w:tcPr>
            <w:tcW w:w="2676" w:type="dxa"/>
            <w:gridSpan w:val="2"/>
            <w:vAlign w:val="center"/>
          </w:tcPr>
          <w:p w:rsidR="00F26A54" w:rsidRDefault="00F26A54" w:rsidP="00EB0AC4">
            <w:pPr>
              <w:rPr>
                <w:rFonts w:ascii="宋体"/>
                <w:sz w:val="24"/>
              </w:rPr>
            </w:pPr>
            <w:r>
              <w:rPr>
                <w:rFonts w:ascii="宋体" w:hAnsi="宋体" w:cs="宋体" w:hint="eastAsia"/>
                <w:color w:val="000000"/>
                <w:kern w:val="0"/>
                <w:sz w:val="22"/>
                <w:szCs w:val="22"/>
              </w:rPr>
              <w:t>人员工资费用（包括工资福利和社会保险）</w:t>
            </w:r>
          </w:p>
        </w:tc>
        <w:tc>
          <w:tcPr>
            <w:tcW w:w="6644" w:type="dxa"/>
            <w:gridSpan w:val="4"/>
          </w:tcPr>
          <w:p w:rsidR="00F26A54" w:rsidRDefault="00F26A54" w:rsidP="00EB0AC4">
            <w:pPr>
              <w:rPr>
                <w:rFonts w:ascii="宋体"/>
                <w:sz w:val="24"/>
              </w:rPr>
            </w:pPr>
          </w:p>
        </w:tc>
      </w:tr>
      <w:tr w:rsidR="00F26A54" w:rsidTr="00EB0AC4">
        <w:trPr>
          <w:trHeight w:val="461"/>
          <w:jc w:val="center"/>
        </w:trPr>
        <w:tc>
          <w:tcPr>
            <w:tcW w:w="2676" w:type="dxa"/>
            <w:gridSpan w:val="2"/>
            <w:vAlign w:val="center"/>
          </w:tcPr>
          <w:p w:rsidR="00F26A54" w:rsidRDefault="00F26A54" w:rsidP="00EB0AC4">
            <w:pPr>
              <w:rPr>
                <w:rFonts w:ascii="宋体"/>
                <w:sz w:val="24"/>
              </w:rPr>
            </w:pPr>
            <w:r>
              <w:rPr>
                <w:rFonts w:ascii="宋体" w:hAnsi="宋体" w:cs="宋体" w:hint="eastAsia"/>
                <w:color w:val="000000"/>
                <w:kern w:val="0"/>
                <w:sz w:val="22"/>
                <w:szCs w:val="22"/>
              </w:rPr>
              <w:t>自购材料费</w:t>
            </w:r>
          </w:p>
        </w:tc>
        <w:tc>
          <w:tcPr>
            <w:tcW w:w="6644" w:type="dxa"/>
            <w:gridSpan w:val="4"/>
          </w:tcPr>
          <w:p w:rsidR="00F26A54" w:rsidRDefault="00F26A54" w:rsidP="00EB0AC4">
            <w:pPr>
              <w:rPr>
                <w:rFonts w:ascii="宋体"/>
                <w:sz w:val="24"/>
              </w:rPr>
            </w:pPr>
          </w:p>
        </w:tc>
      </w:tr>
      <w:tr w:rsidR="00F26A54" w:rsidTr="00EB0AC4">
        <w:trPr>
          <w:trHeight w:val="412"/>
          <w:jc w:val="center"/>
        </w:trPr>
        <w:tc>
          <w:tcPr>
            <w:tcW w:w="2676" w:type="dxa"/>
            <w:gridSpan w:val="2"/>
            <w:vAlign w:val="center"/>
          </w:tcPr>
          <w:p w:rsidR="00F26A54" w:rsidRDefault="00F26A54" w:rsidP="00EB0AC4">
            <w:pPr>
              <w:rPr>
                <w:rFonts w:ascii="宋体"/>
                <w:sz w:val="24"/>
              </w:rPr>
            </w:pPr>
            <w:r>
              <w:rPr>
                <w:rFonts w:ascii="宋体" w:hAnsi="宋体" w:cs="宋体" w:hint="eastAsia"/>
                <w:color w:val="000000"/>
                <w:kern w:val="0"/>
                <w:sz w:val="22"/>
                <w:szCs w:val="22"/>
              </w:rPr>
              <w:t>项目管理费</w:t>
            </w:r>
          </w:p>
        </w:tc>
        <w:tc>
          <w:tcPr>
            <w:tcW w:w="6644" w:type="dxa"/>
            <w:gridSpan w:val="4"/>
          </w:tcPr>
          <w:p w:rsidR="00F26A54" w:rsidRDefault="00F26A54" w:rsidP="00EB0AC4">
            <w:pPr>
              <w:rPr>
                <w:rFonts w:ascii="宋体"/>
                <w:sz w:val="24"/>
              </w:rPr>
            </w:pPr>
          </w:p>
        </w:tc>
      </w:tr>
      <w:tr w:rsidR="00F26A54" w:rsidTr="00EB0AC4">
        <w:trPr>
          <w:trHeight w:val="418"/>
          <w:jc w:val="center"/>
        </w:trPr>
        <w:tc>
          <w:tcPr>
            <w:tcW w:w="2676" w:type="dxa"/>
            <w:gridSpan w:val="2"/>
            <w:vAlign w:val="center"/>
          </w:tcPr>
          <w:p w:rsidR="00F26A54" w:rsidRDefault="00F26A54" w:rsidP="00EB0AC4">
            <w:pPr>
              <w:rPr>
                <w:rFonts w:ascii="宋体"/>
                <w:sz w:val="24"/>
              </w:rPr>
            </w:pPr>
            <w:r>
              <w:rPr>
                <w:rFonts w:ascii="宋体" w:hAnsi="宋体" w:cs="宋体" w:hint="eastAsia"/>
                <w:color w:val="000000"/>
                <w:kern w:val="0"/>
                <w:sz w:val="22"/>
                <w:szCs w:val="22"/>
              </w:rPr>
              <w:t>其他</w:t>
            </w:r>
          </w:p>
        </w:tc>
        <w:tc>
          <w:tcPr>
            <w:tcW w:w="6644" w:type="dxa"/>
            <w:gridSpan w:val="4"/>
          </w:tcPr>
          <w:p w:rsidR="00F26A54" w:rsidRDefault="00F26A54" w:rsidP="00EB0AC4">
            <w:pPr>
              <w:rPr>
                <w:rFonts w:ascii="宋体"/>
                <w:sz w:val="24"/>
              </w:rPr>
            </w:pPr>
          </w:p>
        </w:tc>
      </w:tr>
      <w:tr w:rsidR="00F26A54" w:rsidTr="00EB0AC4">
        <w:trPr>
          <w:trHeight w:val="413"/>
          <w:jc w:val="center"/>
        </w:trPr>
        <w:tc>
          <w:tcPr>
            <w:tcW w:w="9320" w:type="dxa"/>
            <w:gridSpan w:val="6"/>
            <w:vAlign w:val="center"/>
          </w:tcPr>
          <w:p w:rsidR="00F26A54" w:rsidRDefault="00F26A54" w:rsidP="00EB0AC4">
            <w:pPr>
              <w:jc w:val="center"/>
              <w:rPr>
                <w:rFonts w:ascii="宋体"/>
                <w:sz w:val="24"/>
              </w:rPr>
            </w:pPr>
            <w:r>
              <w:rPr>
                <w:rFonts w:ascii="宋体" w:hAnsi="宋体" w:hint="eastAsia"/>
                <w:sz w:val="24"/>
              </w:rPr>
              <w:t>除满足本招标书之基本要求外，可额外提供的其他免费服务项目</w:t>
            </w:r>
          </w:p>
        </w:tc>
      </w:tr>
      <w:tr w:rsidR="00F26A54" w:rsidTr="00EB0AC4">
        <w:trPr>
          <w:trHeight w:val="405"/>
          <w:jc w:val="center"/>
        </w:trPr>
        <w:tc>
          <w:tcPr>
            <w:tcW w:w="1541" w:type="dxa"/>
            <w:vAlign w:val="center"/>
          </w:tcPr>
          <w:p w:rsidR="00F26A54" w:rsidRPr="00802B33" w:rsidRDefault="00F26A54" w:rsidP="00EB0AC4">
            <w:pPr>
              <w:jc w:val="center"/>
              <w:rPr>
                <w:rFonts w:ascii="宋体"/>
                <w:szCs w:val="21"/>
              </w:rPr>
            </w:pPr>
            <w:r w:rsidRPr="00802B33">
              <w:rPr>
                <w:rFonts w:ascii="宋体" w:hAnsi="宋体" w:hint="eastAsia"/>
                <w:szCs w:val="21"/>
              </w:rPr>
              <w:t>序号</w:t>
            </w:r>
          </w:p>
        </w:tc>
        <w:tc>
          <w:tcPr>
            <w:tcW w:w="2150" w:type="dxa"/>
            <w:gridSpan w:val="2"/>
            <w:vAlign w:val="center"/>
          </w:tcPr>
          <w:p w:rsidR="00F26A54" w:rsidRDefault="00F26A54" w:rsidP="00EB0AC4">
            <w:pPr>
              <w:jc w:val="center"/>
              <w:rPr>
                <w:rFonts w:ascii="宋体"/>
                <w:sz w:val="24"/>
              </w:rPr>
            </w:pPr>
            <w:r>
              <w:rPr>
                <w:rFonts w:ascii="宋体" w:hAnsi="宋体" w:hint="eastAsia"/>
                <w:sz w:val="24"/>
              </w:rPr>
              <w:t>服务名称</w:t>
            </w:r>
          </w:p>
        </w:tc>
        <w:tc>
          <w:tcPr>
            <w:tcW w:w="3289" w:type="dxa"/>
            <w:gridSpan w:val="2"/>
            <w:vAlign w:val="center"/>
          </w:tcPr>
          <w:p w:rsidR="00F26A54" w:rsidRDefault="00F26A54" w:rsidP="00EB0AC4">
            <w:pPr>
              <w:jc w:val="center"/>
              <w:rPr>
                <w:rFonts w:ascii="宋体"/>
                <w:sz w:val="24"/>
              </w:rPr>
            </w:pPr>
            <w:r>
              <w:rPr>
                <w:rFonts w:ascii="宋体" w:hAnsi="宋体" w:hint="eastAsia"/>
                <w:sz w:val="24"/>
              </w:rPr>
              <w:t>服务内容</w:t>
            </w:r>
          </w:p>
        </w:tc>
        <w:tc>
          <w:tcPr>
            <w:tcW w:w="2340" w:type="dxa"/>
            <w:vAlign w:val="center"/>
          </w:tcPr>
          <w:p w:rsidR="00F26A54" w:rsidRDefault="00F26A54" w:rsidP="00EB0AC4">
            <w:pPr>
              <w:jc w:val="center"/>
              <w:rPr>
                <w:rFonts w:ascii="宋体"/>
                <w:sz w:val="24"/>
              </w:rPr>
            </w:pPr>
            <w:r>
              <w:rPr>
                <w:rFonts w:ascii="宋体" w:hAnsi="宋体" w:hint="eastAsia"/>
                <w:sz w:val="24"/>
              </w:rPr>
              <w:t>备注</w:t>
            </w:r>
          </w:p>
        </w:tc>
      </w:tr>
      <w:tr w:rsidR="00F26A54" w:rsidTr="00EB0AC4">
        <w:trPr>
          <w:trHeight w:val="425"/>
          <w:jc w:val="center"/>
        </w:trPr>
        <w:tc>
          <w:tcPr>
            <w:tcW w:w="1541" w:type="dxa"/>
            <w:vAlign w:val="center"/>
          </w:tcPr>
          <w:p w:rsidR="00F26A54" w:rsidRDefault="00F26A54" w:rsidP="00EB0AC4">
            <w:pPr>
              <w:jc w:val="center"/>
              <w:rPr>
                <w:rFonts w:ascii="宋体"/>
                <w:szCs w:val="21"/>
              </w:rPr>
            </w:pPr>
          </w:p>
        </w:tc>
        <w:tc>
          <w:tcPr>
            <w:tcW w:w="2150" w:type="dxa"/>
            <w:gridSpan w:val="2"/>
            <w:vAlign w:val="center"/>
          </w:tcPr>
          <w:p w:rsidR="00F26A54" w:rsidRDefault="00F26A54" w:rsidP="00EB0AC4">
            <w:pPr>
              <w:jc w:val="center"/>
              <w:rPr>
                <w:rFonts w:ascii="宋体"/>
                <w:szCs w:val="21"/>
              </w:rPr>
            </w:pPr>
          </w:p>
        </w:tc>
        <w:tc>
          <w:tcPr>
            <w:tcW w:w="3289" w:type="dxa"/>
            <w:gridSpan w:val="2"/>
            <w:vAlign w:val="center"/>
          </w:tcPr>
          <w:p w:rsidR="00F26A54" w:rsidRDefault="00F26A54" w:rsidP="00EB0AC4">
            <w:pPr>
              <w:jc w:val="center"/>
              <w:rPr>
                <w:rFonts w:ascii="宋体"/>
                <w:sz w:val="24"/>
              </w:rPr>
            </w:pPr>
          </w:p>
        </w:tc>
        <w:tc>
          <w:tcPr>
            <w:tcW w:w="2340" w:type="dxa"/>
            <w:vAlign w:val="bottom"/>
          </w:tcPr>
          <w:p w:rsidR="00F26A54" w:rsidRDefault="00F26A54" w:rsidP="00EB0AC4">
            <w:pPr>
              <w:jc w:val="center"/>
              <w:rPr>
                <w:rFonts w:ascii="宋体"/>
                <w:sz w:val="24"/>
              </w:rPr>
            </w:pPr>
          </w:p>
        </w:tc>
      </w:tr>
      <w:tr w:rsidR="00F26A54" w:rsidTr="00EB0AC4">
        <w:trPr>
          <w:trHeight w:val="417"/>
          <w:jc w:val="center"/>
        </w:trPr>
        <w:tc>
          <w:tcPr>
            <w:tcW w:w="1541" w:type="dxa"/>
            <w:vAlign w:val="center"/>
          </w:tcPr>
          <w:p w:rsidR="00F26A54" w:rsidRDefault="00F26A54" w:rsidP="00EB0AC4">
            <w:pPr>
              <w:jc w:val="center"/>
              <w:rPr>
                <w:rFonts w:ascii="宋体"/>
                <w:szCs w:val="21"/>
              </w:rPr>
            </w:pPr>
          </w:p>
        </w:tc>
        <w:tc>
          <w:tcPr>
            <w:tcW w:w="2150" w:type="dxa"/>
            <w:gridSpan w:val="2"/>
            <w:vAlign w:val="center"/>
          </w:tcPr>
          <w:p w:rsidR="00F26A54" w:rsidRDefault="00F26A54" w:rsidP="00EB0AC4">
            <w:pPr>
              <w:jc w:val="center"/>
              <w:rPr>
                <w:rFonts w:ascii="宋体"/>
                <w:sz w:val="24"/>
              </w:rPr>
            </w:pPr>
          </w:p>
        </w:tc>
        <w:tc>
          <w:tcPr>
            <w:tcW w:w="3289" w:type="dxa"/>
            <w:gridSpan w:val="2"/>
            <w:vAlign w:val="center"/>
          </w:tcPr>
          <w:p w:rsidR="00F26A54" w:rsidRDefault="00F26A54" w:rsidP="00EB0AC4">
            <w:pPr>
              <w:jc w:val="center"/>
              <w:rPr>
                <w:rFonts w:ascii="宋体"/>
                <w:sz w:val="24"/>
              </w:rPr>
            </w:pPr>
          </w:p>
        </w:tc>
        <w:tc>
          <w:tcPr>
            <w:tcW w:w="2340" w:type="dxa"/>
          </w:tcPr>
          <w:p w:rsidR="00F26A54" w:rsidRDefault="00F26A54" w:rsidP="00EB0AC4">
            <w:pPr>
              <w:rPr>
                <w:rFonts w:ascii="宋体"/>
                <w:sz w:val="24"/>
              </w:rPr>
            </w:pPr>
          </w:p>
        </w:tc>
      </w:tr>
    </w:tbl>
    <w:p w:rsidR="00F26A54" w:rsidRDefault="00F26A54" w:rsidP="00F26A54">
      <w:pPr>
        <w:pStyle w:val="a5"/>
        <w:ind w:firstLineChars="100" w:firstLine="240"/>
        <w:rPr>
          <w:rFonts w:hAnsi="宋体"/>
          <w:b/>
          <w:sz w:val="24"/>
          <w:szCs w:val="24"/>
        </w:rPr>
      </w:pPr>
      <w:r>
        <w:rPr>
          <w:rFonts w:ascii="仿宋_GB2312" w:eastAsia="仿宋_GB2312" w:hAnsi="宋体" w:hint="eastAsia"/>
          <w:color w:val="000000"/>
          <w:sz w:val="24"/>
        </w:rPr>
        <w:t>投标人名称（盖章）：法定代表人或授权代表签字：</w:t>
      </w:r>
    </w:p>
    <w:p w:rsidR="00FB6054" w:rsidRDefault="00F26A54" w:rsidP="00F26A54">
      <w:pPr>
        <w:ind w:firstLineChars="200" w:firstLine="420"/>
        <w:rPr>
          <w:rFonts w:ascii="宋体" w:hAnsi="宋体" w:cs="Arial"/>
          <w:snapToGrid w:val="0"/>
          <w:color w:val="000000"/>
          <w:kern w:val="0"/>
          <w:szCs w:val="21"/>
        </w:rPr>
      </w:pPr>
      <w:r>
        <w:rPr>
          <w:rFonts w:ascii="宋体" w:hAnsi="宋体" w:hint="eastAsia"/>
          <w:szCs w:val="21"/>
        </w:rPr>
        <w:t>注：</w:t>
      </w:r>
      <w:r>
        <w:rPr>
          <w:rFonts w:ascii="宋体" w:hAnsi="宋体"/>
          <w:szCs w:val="21"/>
        </w:rPr>
        <w:t>1</w:t>
      </w:r>
      <w:r>
        <w:rPr>
          <w:rFonts w:ascii="宋体"/>
          <w:szCs w:val="21"/>
        </w:rPr>
        <w:t>.</w:t>
      </w:r>
      <w:r>
        <w:rPr>
          <w:rFonts w:ascii="宋体" w:hAnsi="宋体" w:cs="Arial" w:hint="eastAsia"/>
          <w:snapToGrid w:val="0"/>
          <w:color w:val="000000"/>
          <w:kern w:val="0"/>
          <w:szCs w:val="21"/>
        </w:rPr>
        <w:t>如果开标一览表中的投标价格与投标文件的投标价格有差异，以开标一览表为准；</w:t>
      </w:r>
    </w:p>
    <w:p w:rsidR="00FB6054" w:rsidRDefault="00F26A54" w:rsidP="00F26A54">
      <w:pPr>
        <w:ind w:firstLineChars="200" w:firstLine="420"/>
        <w:rPr>
          <w:rFonts w:ascii="宋体" w:hAnsi="宋体"/>
          <w:szCs w:val="21"/>
        </w:rPr>
      </w:pPr>
      <w:r>
        <w:rPr>
          <w:rFonts w:ascii="宋体" w:hAnsi="宋体"/>
          <w:szCs w:val="21"/>
        </w:rPr>
        <w:t>2</w:t>
      </w:r>
      <w:r>
        <w:rPr>
          <w:rFonts w:ascii="宋体"/>
          <w:szCs w:val="21"/>
        </w:rPr>
        <w:t>.</w:t>
      </w:r>
      <w:r>
        <w:rPr>
          <w:rFonts w:ascii="宋体" w:hAnsi="宋体" w:hint="eastAsia"/>
          <w:szCs w:val="21"/>
        </w:rPr>
        <w:t>不接受可选择或可调整的报价方案和报价；</w:t>
      </w:r>
    </w:p>
    <w:p w:rsidR="00FB6054" w:rsidRDefault="00F26A54" w:rsidP="00F26A54">
      <w:pPr>
        <w:ind w:firstLineChars="200" w:firstLine="420"/>
        <w:rPr>
          <w:rFonts w:ascii="宋体" w:hAnsi="宋体"/>
          <w:szCs w:val="21"/>
        </w:rPr>
      </w:pPr>
      <w:r>
        <w:rPr>
          <w:rFonts w:ascii="宋体" w:hAnsi="宋体"/>
          <w:szCs w:val="21"/>
        </w:rPr>
        <w:t>3</w:t>
      </w:r>
      <w:r>
        <w:rPr>
          <w:rFonts w:ascii="宋体"/>
          <w:szCs w:val="21"/>
        </w:rPr>
        <w:t>.</w:t>
      </w:r>
      <w:r>
        <w:rPr>
          <w:rFonts w:ascii="宋体" w:hAnsi="宋体" w:hint="eastAsia"/>
          <w:szCs w:val="21"/>
        </w:rPr>
        <w:t>投标报价为完成本项目所需的全部费用，包含但不限于人、物、料、保险、税金、管理及工具等一切费用。</w:t>
      </w:r>
    </w:p>
    <w:p w:rsidR="00F26A54" w:rsidRDefault="00F26A54" w:rsidP="00F26A54">
      <w:pPr>
        <w:ind w:firstLineChars="200" w:firstLine="420"/>
        <w:rPr>
          <w:rFonts w:ascii="宋体"/>
          <w:szCs w:val="21"/>
        </w:rPr>
      </w:pPr>
      <w:r>
        <w:rPr>
          <w:rFonts w:ascii="宋体" w:hAnsi="宋体"/>
          <w:szCs w:val="21"/>
        </w:rPr>
        <w:t>4</w:t>
      </w:r>
      <w:r>
        <w:rPr>
          <w:rFonts w:ascii="宋体"/>
          <w:szCs w:val="21"/>
        </w:rPr>
        <w:t>.</w:t>
      </w:r>
      <w:r>
        <w:rPr>
          <w:rFonts w:ascii="宋体" w:hAnsi="宋体" w:hint="eastAsia"/>
          <w:szCs w:val="21"/>
        </w:rPr>
        <w:t>投标人对报价若有说明，必须在开标一览表显著处注明，只有注明的报价和优惠才会在评标时予以考虑。</w:t>
      </w:r>
    </w:p>
    <w:p w:rsidR="00F26A54" w:rsidRDefault="00F26A54" w:rsidP="00F26A54">
      <w:pPr>
        <w:rPr>
          <w:rFonts w:eastAsia="黑体"/>
          <w:b/>
          <w:bCs/>
          <w:sz w:val="28"/>
        </w:rPr>
      </w:pPr>
      <w:r>
        <w:rPr>
          <w:rFonts w:eastAsia="黑体" w:hint="eastAsia"/>
          <w:b/>
          <w:bCs/>
          <w:sz w:val="28"/>
        </w:rPr>
        <w:t>附件</w:t>
      </w:r>
      <w:r>
        <w:rPr>
          <w:rFonts w:eastAsia="黑体" w:hint="eastAsia"/>
          <w:b/>
          <w:bCs/>
          <w:sz w:val="28"/>
        </w:rPr>
        <w:t>6</w:t>
      </w:r>
    </w:p>
    <w:p w:rsidR="00F26A54" w:rsidRPr="00C368B5" w:rsidRDefault="00F26A54" w:rsidP="00F26A54">
      <w:pPr>
        <w:rPr>
          <w:rFonts w:ascii="宋体" w:hAnsi="Courier New"/>
          <w:sz w:val="24"/>
          <w:szCs w:val="24"/>
          <w:u w:val="single"/>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jc w:val="center"/>
        <w:rPr>
          <w:rFonts w:ascii="宋体"/>
          <w:b/>
          <w:sz w:val="30"/>
          <w:szCs w:val="30"/>
        </w:rPr>
      </w:pPr>
      <w:bookmarkStart w:id="9" w:name="_Toc25843"/>
      <w:r>
        <w:rPr>
          <w:rFonts w:hint="eastAsia"/>
          <w:b/>
          <w:sz w:val="30"/>
          <w:szCs w:val="30"/>
        </w:rPr>
        <w:t>拟投入的主要设备表</w:t>
      </w:r>
      <w:bookmarkEnd w:id="9"/>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258"/>
        <w:gridCol w:w="851"/>
        <w:gridCol w:w="992"/>
        <w:gridCol w:w="1134"/>
        <w:gridCol w:w="1120"/>
      </w:tblGrid>
      <w:tr w:rsidR="00F26A54" w:rsidTr="00EB0AC4">
        <w:trPr>
          <w:jc w:val="center"/>
        </w:trPr>
        <w:tc>
          <w:tcPr>
            <w:tcW w:w="703" w:type="dxa"/>
            <w:vAlign w:val="center"/>
          </w:tcPr>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序号</w:t>
            </w:r>
          </w:p>
        </w:tc>
        <w:tc>
          <w:tcPr>
            <w:tcW w:w="4258" w:type="dxa"/>
            <w:vAlign w:val="center"/>
          </w:tcPr>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设备名称</w:t>
            </w:r>
          </w:p>
        </w:tc>
        <w:tc>
          <w:tcPr>
            <w:tcW w:w="851" w:type="dxa"/>
            <w:vAlign w:val="center"/>
          </w:tcPr>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型号</w:t>
            </w:r>
          </w:p>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规格</w:t>
            </w:r>
          </w:p>
        </w:tc>
        <w:tc>
          <w:tcPr>
            <w:tcW w:w="992" w:type="dxa"/>
            <w:vAlign w:val="center"/>
          </w:tcPr>
          <w:p w:rsidR="00F26A54" w:rsidRDefault="00F26A54" w:rsidP="00EB0AC4">
            <w:pPr>
              <w:autoSpaceDE w:val="0"/>
              <w:autoSpaceDN w:val="0"/>
              <w:adjustRightInd w:val="0"/>
              <w:jc w:val="center"/>
              <w:rPr>
                <w:rFonts w:ascii="宋体"/>
                <w:color w:val="FF0000"/>
                <w:kern w:val="0"/>
                <w:sz w:val="24"/>
              </w:rPr>
            </w:pPr>
            <w:r>
              <w:rPr>
                <w:rFonts w:ascii="宋体" w:hAnsi="宋体" w:hint="eastAsia"/>
                <w:kern w:val="0"/>
                <w:sz w:val="24"/>
              </w:rPr>
              <w:t>数量</w:t>
            </w:r>
          </w:p>
        </w:tc>
        <w:tc>
          <w:tcPr>
            <w:tcW w:w="1134" w:type="dxa"/>
          </w:tcPr>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单价</w:t>
            </w:r>
          </w:p>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（元）</w:t>
            </w:r>
          </w:p>
        </w:tc>
        <w:tc>
          <w:tcPr>
            <w:tcW w:w="1120" w:type="dxa"/>
            <w:vAlign w:val="center"/>
          </w:tcPr>
          <w:p w:rsidR="00F26A54" w:rsidRDefault="00F26A54" w:rsidP="00EB0AC4">
            <w:pPr>
              <w:autoSpaceDE w:val="0"/>
              <w:autoSpaceDN w:val="0"/>
              <w:adjustRightInd w:val="0"/>
              <w:jc w:val="center"/>
              <w:rPr>
                <w:rFonts w:ascii="宋体"/>
                <w:kern w:val="0"/>
                <w:sz w:val="24"/>
              </w:rPr>
            </w:pPr>
            <w:r>
              <w:rPr>
                <w:rFonts w:ascii="宋体" w:hAnsi="宋体" w:hint="eastAsia"/>
                <w:kern w:val="0"/>
                <w:sz w:val="24"/>
              </w:rPr>
              <w:t>备注</w:t>
            </w:r>
          </w:p>
        </w:tc>
      </w:tr>
      <w:tr w:rsidR="00F26A54" w:rsidTr="00EB0AC4">
        <w:trPr>
          <w:cantSplit/>
          <w:trHeight w:val="183"/>
          <w:jc w:val="center"/>
        </w:trPr>
        <w:tc>
          <w:tcPr>
            <w:tcW w:w="703" w:type="dxa"/>
          </w:tcPr>
          <w:p w:rsidR="00F26A54" w:rsidRDefault="00F26A54" w:rsidP="00EB0AC4">
            <w:pPr>
              <w:autoSpaceDE w:val="0"/>
              <w:autoSpaceDN w:val="0"/>
              <w:adjustRightInd w:val="0"/>
              <w:rPr>
                <w:rFonts w:ascii="宋体"/>
                <w:kern w:val="0"/>
                <w:sz w:val="24"/>
              </w:rPr>
            </w:pPr>
          </w:p>
        </w:tc>
        <w:tc>
          <w:tcPr>
            <w:tcW w:w="4258" w:type="dxa"/>
          </w:tcPr>
          <w:p w:rsidR="00F26A54" w:rsidRDefault="00F26A54" w:rsidP="00EB0AC4">
            <w:pPr>
              <w:autoSpaceDE w:val="0"/>
              <w:autoSpaceDN w:val="0"/>
              <w:adjustRightInd w:val="0"/>
              <w:rPr>
                <w:rFonts w:ascii="宋体"/>
                <w:kern w:val="0"/>
                <w:sz w:val="24"/>
              </w:rPr>
            </w:pPr>
          </w:p>
        </w:tc>
        <w:tc>
          <w:tcPr>
            <w:tcW w:w="851" w:type="dxa"/>
          </w:tcPr>
          <w:p w:rsidR="00F26A54" w:rsidRDefault="00F26A54" w:rsidP="00EB0AC4">
            <w:pPr>
              <w:autoSpaceDE w:val="0"/>
              <w:autoSpaceDN w:val="0"/>
              <w:adjustRightInd w:val="0"/>
              <w:rPr>
                <w:rFonts w:ascii="宋体"/>
                <w:kern w:val="0"/>
                <w:sz w:val="24"/>
              </w:rPr>
            </w:pPr>
          </w:p>
        </w:tc>
        <w:tc>
          <w:tcPr>
            <w:tcW w:w="992" w:type="dxa"/>
          </w:tcPr>
          <w:p w:rsidR="00F26A54" w:rsidRDefault="00F26A54" w:rsidP="00EB0AC4">
            <w:pPr>
              <w:autoSpaceDE w:val="0"/>
              <w:autoSpaceDN w:val="0"/>
              <w:adjustRightInd w:val="0"/>
              <w:rPr>
                <w:rFonts w:ascii="宋体"/>
                <w:kern w:val="0"/>
                <w:sz w:val="24"/>
              </w:rPr>
            </w:pPr>
          </w:p>
        </w:tc>
        <w:tc>
          <w:tcPr>
            <w:tcW w:w="1134" w:type="dxa"/>
          </w:tcPr>
          <w:p w:rsidR="00F26A54" w:rsidRDefault="00F26A54" w:rsidP="00EB0AC4">
            <w:pPr>
              <w:autoSpaceDE w:val="0"/>
              <w:autoSpaceDN w:val="0"/>
              <w:adjustRightInd w:val="0"/>
              <w:rPr>
                <w:rFonts w:ascii="宋体"/>
                <w:kern w:val="0"/>
                <w:sz w:val="24"/>
              </w:rPr>
            </w:pPr>
          </w:p>
        </w:tc>
        <w:tc>
          <w:tcPr>
            <w:tcW w:w="1120" w:type="dxa"/>
          </w:tcPr>
          <w:p w:rsidR="00F26A54" w:rsidRDefault="00F26A54" w:rsidP="00EB0AC4">
            <w:pPr>
              <w:autoSpaceDE w:val="0"/>
              <w:autoSpaceDN w:val="0"/>
              <w:adjustRightInd w:val="0"/>
              <w:rPr>
                <w:rFonts w:ascii="宋体"/>
                <w:kern w:val="0"/>
                <w:sz w:val="24"/>
              </w:rPr>
            </w:pPr>
          </w:p>
        </w:tc>
      </w:tr>
      <w:tr w:rsidR="00F26A54" w:rsidTr="00EB0AC4">
        <w:trPr>
          <w:cantSplit/>
          <w:trHeight w:val="315"/>
          <w:jc w:val="center"/>
        </w:trPr>
        <w:tc>
          <w:tcPr>
            <w:tcW w:w="703" w:type="dxa"/>
          </w:tcPr>
          <w:p w:rsidR="00F26A54" w:rsidRDefault="00F26A54" w:rsidP="00EB0AC4">
            <w:pPr>
              <w:autoSpaceDE w:val="0"/>
              <w:autoSpaceDN w:val="0"/>
              <w:adjustRightInd w:val="0"/>
              <w:rPr>
                <w:rFonts w:ascii="宋体"/>
                <w:kern w:val="0"/>
                <w:sz w:val="24"/>
              </w:rPr>
            </w:pPr>
          </w:p>
        </w:tc>
        <w:tc>
          <w:tcPr>
            <w:tcW w:w="4258" w:type="dxa"/>
          </w:tcPr>
          <w:p w:rsidR="00F26A54" w:rsidRDefault="00F26A54" w:rsidP="00EB0AC4">
            <w:pPr>
              <w:autoSpaceDE w:val="0"/>
              <w:autoSpaceDN w:val="0"/>
              <w:adjustRightInd w:val="0"/>
              <w:rPr>
                <w:rFonts w:ascii="宋体"/>
                <w:kern w:val="0"/>
                <w:sz w:val="24"/>
              </w:rPr>
            </w:pPr>
          </w:p>
        </w:tc>
        <w:tc>
          <w:tcPr>
            <w:tcW w:w="851" w:type="dxa"/>
          </w:tcPr>
          <w:p w:rsidR="00F26A54" w:rsidRDefault="00F26A54" w:rsidP="00EB0AC4">
            <w:pPr>
              <w:autoSpaceDE w:val="0"/>
              <w:autoSpaceDN w:val="0"/>
              <w:adjustRightInd w:val="0"/>
              <w:rPr>
                <w:rFonts w:ascii="宋体"/>
                <w:kern w:val="0"/>
                <w:sz w:val="24"/>
              </w:rPr>
            </w:pPr>
          </w:p>
        </w:tc>
        <w:tc>
          <w:tcPr>
            <w:tcW w:w="992" w:type="dxa"/>
          </w:tcPr>
          <w:p w:rsidR="00F26A54" w:rsidRDefault="00F26A54" w:rsidP="00EB0AC4">
            <w:pPr>
              <w:autoSpaceDE w:val="0"/>
              <w:autoSpaceDN w:val="0"/>
              <w:adjustRightInd w:val="0"/>
              <w:rPr>
                <w:rFonts w:ascii="宋体"/>
                <w:kern w:val="0"/>
                <w:sz w:val="24"/>
              </w:rPr>
            </w:pPr>
          </w:p>
        </w:tc>
        <w:tc>
          <w:tcPr>
            <w:tcW w:w="1134" w:type="dxa"/>
          </w:tcPr>
          <w:p w:rsidR="00F26A54" w:rsidRDefault="00F26A54" w:rsidP="00EB0AC4">
            <w:pPr>
              <w:autoSpaceDE w:val="0"/>
              <w:autoSpaceDN w:val="0"/>
              <w:adjustRightInd w:val="0"/>
              <w:rPr>
                <w:rFonts w:ascii="宋体"/>
                <w:kern w:val="0"/>
                <w:sz w:val="24"/>
              </w:rPr>
            </w:pPr>
          </w:p>
        </w:tc>
        <w:tc>
          <w:tcPr>
            <w:tcW w:w="1120" w:type="dxa"/>
          </w:tcPr>
          <w:p w:rsidR="00F26A54" w:rsidRDefault="00F26A54" w:rsidP="00EB0AC4">
            <w:pPr>
              <w:autoSpaceDE w:val="0"/>
              <w:autoSpaceDN w:val="0"/>
              <w:adjustRightInd w:val="0"/>
              <w:rPr>
                <w:rFonts w:ascii="宋体"/>
                <w:kern w:val="0"/>
                <w:sz w:val="24"/>
              </w:rPr>
            </w:pPr>
          </w:p>
        </w:tc>
      </w:tr>
      <w:tr w:rsidR="00F26A54" w:rsidTr="00EB0AC4">
        <w:trPr>
          <w:cantSplit/>
          <w:trHeight w:val="315"/>
          <w:jc w:val="center"/>
        </w:trPr>
        <w:tc>
          <w:tcPr>
            <w:tcW w:w="703" w:type="dxa"/>
          </w:tcPr>
          <w:p w:rsidR="00F26A54" w:rsidRDefault="00F26A54" w:rsidP="00EB0AC4">
            <w:pPr>
              <w:autoSpaceDE w:val="0"/>
              <w:autoSpaceDN w:val="0"/>
              <w:adjustRightInd w:val="0"/>
              <w:rPr>
                <w:rFonts w:ascii="宋体"/>
                <w:kern w:val="0"/>
                <w:sz w:val="24"/>
              </w:rPr>
            </w:pPr>
          </w:p>
        </w:tc>
        <w:tc>
          <w:tcPr>
            <w:tcW w:w="4258" w:type="dxa"/>
          </w:tcPr>
          <w:p w:rsidR="00F26A54" w:rsidRDefault="00F26A54" w:rsidP="00EB0AC4">
            <w:pPr>
              <w:autoSpaceDE w:val="0"/>
              <w:autoSpaceDN w:val="0"/>
              <w:adjustRightInd w:val="0"/>
              <w:rPr>
                <w:rFonts w:ascii="宋体"/>
                <w:kern w:val="0"/>
                <w:sz w:val="24"/>
              </w:rPr>
            </w:pPr>
          </w:p>
        </w:tc>
        <w:tc>
          <w:tcPr>
            <w:tcW w:w="851" w:type="dxa"/>
          </w:tcPr>
          <w:p w:rsidR="00F26A54" w:rsidRDefault="00F26A54" w:rsidP="00EB0AC4">
            <w:pPr>
              <w:autoSpaceDE w:val="0"/>
              <w:autoSpaceDN w:val="0"/>
              <w:adjustRightInd w:val="0"/>
              <w:rPr>
                <w:rFonts w:ascii="宋体"/>
                <w:kern w:val="0"/>
                <w:sz w:val="24"/>
              </w:rPr>
            </w:pPr>
          </w:p>
        </w:tc>
        <w:tc>
          <w:tcPr>
            <w:tcW w:w="992" w:type="dxa"/>
          </w:tcPr>
          <w:p w:rsidR="00F26A54" w:rsidRDefault="00F26A54" w:rsidP="00EB0AC4">
            <w:pPr>
              <w:autoSpaceDE w:val="0"/>
              <w:autoSpaceDN w:val="0"/>
              <w:adjustRightInd w:val="0"/>
              <w:rPr>
                <w:rFonts w:ascii="宋体"/>
                <w:kern w:val="0"/>
                <w:sz w:val="24"/>
              </w:rPr>
            </w:pPr>
          </w:p>
        </w:tc>
        <w:tc>
          <w:tcPr>
            <w:tcW w:w="1134" w:type="dxa"/>
          </w:tcPr>
          <w:p w:rsidR="00F26A54" w:rsidRDefault="00F26A54" w:rsidP="00EB0AC4">
            <w:pPr>
              <w:autoSpaceDE w:val="0"/>
              <w:autoSpaceDN w:val="0"/>
              <w:adjustRightInd w:val="0"/>
              <w:rPr>
                <w:rFonts w:ascii="宋体"/>
                <w:kern w:val="0"/>
                <w:sz w:val="24"/>
              </w:rPr>
            </w:pPr>
          </w:p>
        </w:tc>
        <w:tc>
          <w:tcPr>
            <w:tcW w:w="1120" w:type="dxa"/>
          </w:tcPr>
          <w:p w:rsidR="00F26A54" w:rsidRDefault="00F26A54" w:rsidP="00EB0AC4">
            <w:pPr>
              <w:autoSpaceDE w:val="0"/>
              <w:autoSpaceDN w:val="0"/>
              <w:adjustRightInd w:val="0"/>
              <w:rPr>
                <w:rFonts w:ascii="宋体"/>
                <w:kern w:val="0"/>
                <w:sz w:val="24"/>
              </w:rPr>
            </w:pPr>
          </w:p>
        </w:tc>
      </w:tr>
      <w:tr w:rsidR="00F26A54" w:rsidTr="00EB0AC4">
        <w:trPr>
          <w:cantSplit/>
          <w:trHeight w:val="315"/>
          <w:jc w:val="center"/>
        </w:trPr>
        <w:tc>
          <w:tcPr>
            <w:tcW w:w="703" w:type="dxa"/>
          </w:tcPr>
          <w:p w:rsidR="00F26A54" w:rsidRDefault="00F26A54" w:rsidP="00EB0AC4">
            <w:pPr>
              <w:autoSpaceDE w:val="0"/>
              <w:autoSpaceDN w:val="0"/>
              <w:adjustRightInd w:val="0"/>
              <w:rPr>
                <w:rFonts w:ascii="宋体"/>
                <w:kern w:val="0"/>
                <w:sz w:val="24"/>
              </w:rPr>
            </w:pPr>
          </w:p>
        </w:tc>
        <w:tc>
          <w:tcPr>
            <w:tcW w:w="4258" w:type="dxa"/>
          </w:tcPr>
          <w:p w:rsidR="00F26A54" w:rsidRDefault="00F26A54" w:rsidP="00EB0AC4">
            <w:pPr>
              <w:autoSpaceDE w:val="0"/>
              <w:autoSpaceDN w:val="0"/>
              <w:adjustRightInd w:val="0"/>
              <w:rPr>
                <w:rFonts w:ascii="宋体"/>
                <w:kern w:val="0"/>
                <w:sz w:val="24"/>
              </w:rPr>
            </w:pPr>
          </w:p>
        </w:tc>
        <w:tc>
          <w:tcPr>
            <w:tcW w:w="851" w:type="dxa"/>
          </w:tcPr>
          <w:p w:rsidR="00F26A54" w:rsidRDefault="00F26A54" w:rsidP="00EB0AC4">
            <w:pPr>
              <w:autoSpaceDE w:val="0"/>
              <w:autoSpaceDN w:val="0"/>
              <w:adjustRightInd w:val="0"/>
              <w:rPr>
                <w:rFonts w:ascii="宋体"/>
                <w:kern w:val="0"/>
                <w:sz w:val="24"/>
              </w:rPr>
            </w:pPr>
          </w:p>
        </w:tc>
        <w:tc>
          <w:tcPr>
            <w:tcW w:w="992" w:type="dxa"/>
          </w:tcPr>
          <w:p w:rsidR="00F26A54" w:rsidRDefault="00F26A54" w:rsidP="00EB0AC4">
            <w:pPr>
              <w:autoSpaceDE w:val="0"/>
              <w:autoSpaceDN w:val="0"/>
              <w:adjustRightInd w:val="0"/>
              <w:rPr>
                <w:rFonts w:ascii="宋体"/>
                <w:kern w:val="0"/>
                <w:sz w:val="24"/>
              </w:rPr>
            </w:pPr>
          </w:p>
        </w:tc>
        <w:tc>
          <w:tcPr>
            <w:tcW w:w="1134" w:type="dxa"/>
          </w:tcPr>
          <w:p w:rsidR="00F26A54" w:rsidRDefault="00F26A54" w:rsidP="00EB0AC4">
            <w:pPr>
              <w:autoSpaceDE w:val="0"/>
              <w:autoSpaceDN w:val="0"/>
              <w:adjustRightInd w:val="0"/>
              <w:rPr>
                <w:rFonts w:ascii="宋体"/>
                <w:kern w:val="0"/>
                <w:sz w:val="24"/>
              </w:rPr>
            </w:pPr>
          </w:p>
        </w:tc>
        <w:tc>
          <w:tcPr>
            <w:tcW w:w="1120" w:type="dxa"/>
          </w:tcPr>
          <w:p w:rsidR="00F26A54" w:rsidRDefault="00F26A54" w:rsidP="00EB0AC4">
            <w:pPr>
              <w:autoSpaceDE w:val="0"/>
              <w:autoSpaceDN w:val="0"/>
              <w:adjustRightInd w:val="0"/>
              <w:rPr>
                <w:rFonts w:ascii="宋体"/>
                <w:kern w:val="0"/>
                <w:sz w:val="24"/>
              </w:rPr>
            </w:pPr>
          </w:p>
        </w:tc>
      </w:tr>
    </w:tbl>
    <w:p w:rsidR="00F26A54" w:rsidRDefault="00F26A54" w:rsidP="00F26A54">
      <w:pPr>
        <w:pStyle w:val="a5"/>
        <w:ind w:firstLineChars="100" w:firstLine="240"/>
        <w:rPr>
          <w:rFonts w:hAnsi="宋体"/>
          <w:b/>
          <w:sz w:val="24"/>
          <w:szCs w:val="24"/>
        </w:rPr>
      </w:pPr>
      <w:r>
        <w:rPr>
          <w:rFonts w:ascii="仿宋_GB2312" w:eastAsia="仿宋_GB2312" w:hAnsi="宋体" w:hint="eastAsia"/>
          <w:color w:val="000000"/>
          <w:sz w:val="24"/>
        </w:rPr>
        <w:t>投标人名称（盖章）：法定代表人或授权代表签字：</w:t>
      </w:r>
    </w:p>
    <w:p w:rsidR="00F26A54" w:rsidRDefault="00F26A54" w:rsidP="00F26A54">
      <w:pPr>
        <w:rPr>
          <w:rFonts w:eastAsia="黑体"/>
          <w:b/>
          <w:bCs/>
          <w:sz w:val="28"/>
        </w:rPr>
      </w:pPr>
      <w:r>
        <w:rPr>
          <w:rFonts w:eastAsia="黑体" w:hint="eastAsia"/>
          <w:b/>
          <w:bCs/>
          <w:sz w:val="28"/>
        </w:rPr>
        <w:lastRenderedPageBreak/>
        <w:t>附件</w:t>
      </w:r>
      <w:r>
        <w:rPr>
          <w:rFonts w:eastAsia="黑体" w:hint="eastAsia"/>
          <w:b/>
          <w:bCs/>
          <w:sz w:val="28"/>
        </w:rPr>
        <w:t>7</w:t>
      </w:r>
    </w:p>
    <w:p w:rsidR="00F26A54" w:rsidRPr="00C368B5" w:rsidRDefault="00F26A54" w:rsidP="00F26A54">
      <w:pPr>
        <w:rPr>
          <w:sz w:val="24"/>
          <w:szCs w:val="24"/>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jc w:val="center"/>
        <w:rPr>
          <w:rFonts w:eastAsia="黑体"/>
          <w:b/>
          <w:bCs/>
          <w:sz w:val="28"/>
        </w:rPr>
      </w:pPr>
      <w:r>
        <w:rPr>
          <w:rFonts w:eastAsia="黑体" w:hint="eastAsia"/>
          <w:b/>
          <w:bCs/>
          <w:sz w:val="28"/>
        </w:rPr>
        <w:t>投标报名表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2526"/>
        <w:gridCol w:w="2272"/>
        <w:gridCol w:w="2325"/>
      </w:tblGrid>
      <w:tr w:rsidR="00F26A54" w:rsidTr="00EB0AC4">
        <w:trPr>
          <w:trHeight w:val="559"/>
          <w:jc w:val="center"/>
        </w:trPr>
        <w:tc>
          <w:tcPr>
            <w:tcW w:w="1801" w:type="dxa"/>
            <w:vAlign w:val="center"/>
          </w:tcPr>
          <w:p w:rsidR="00F26A54" w:rsidRDefault="00F26A54" w:rsidP="00EB0AC4">
            <w:pPr>
              <w:jc w:val="center"/>
              <w:rPr>
                <w:sz w:val="24"/>
                <w:szCs w:val="24"/>
              </w:rPr>
            </w:pPr>
            <w:r>
              <w:rPr>
                <w:rFonts w:hint="eastAsia"/>
                <w:sz w:val="24"/>
                <w:szCs w:val="24"/>
              </w:rPr>
              <w:t>项目名称</w:t>
            </w:r>
          </w:p>
        </w:tc>
        <w:tc>
          <w:tcPr>
            <w:tcW w:w="7123" w:type="dxa"/>
            <w:gridSpan w:val="3"/>
            <w:vAlign w:val="center"/>
          </w:tcPr>
          <w:p w:rsidR="00F26A54" w:rsidRPr="00C368B5" w:rsidRDefault="00F26A54" w:rsidP="00EB0AC4">
            <w:pPr>
              <w:jc w:val="center"/>
              <w:rPr>
                <w:sz w:val="24"/>
                <w:szCs w:val="24"/>
              </w:rPr>
            </w:pP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tc>
      </w:tr>
      <w:tr w:rsidR="00F26A54" w:rsidTr="00EB0AC4">
        <w:trPr>
          <w:trHeight w:val="553"/>
          <w:jc w:val="center"/>
        </w:trPr>
        <w:tc>
          <w:tcPr>
            <w:tcW w:w="1801" w:type="dxa"/>
            <w:vAlign w:val="center"/>
          </w:tcPr>
          <w:p w:rsidR="00F26A54" w:rsidRDefault="00F26A54" w:rsidP="00EB0AC4">
            <w:pPr>
              <w:jc w:val="center"/>
              <w:rPr>
                <w:sz w:val="24"/>
                <w:szCs w:val="24"/>
              </w:rPr>
            </w:pPr>
            <w:r>
              <w:rPr>
                <w:rFonts w:hint="eastAsia"/>
                <w:sz w:val="24"/>
                <w:szCs w:val="24"/>
              </w:rPr>
              <w:t>投标单位</w:t>
            </w:r>
          </w:p>
          <w:p w:rsidR="00F26A54" w:rsidRDefault="00F26A54" w:rsidP="00EB0AC4">
            <w:pPr>
              <w:jc w:val="center"/>
              <w:rPr>
                <w:sz w:val="24"/>
                <w:szCs w:val="24"/>
              </w:rPr>
            </w:pPr>
            <w:r>
              <w:rPr>
                <w:rFonts w:hint="eastAsia"/>
                <w:sz w:val="24"/>
                <w:szCs w:val="24"/>
              </w:rPr>
              <w:t>（全称）</w:t>
            </w:r>
          </w:p>
        </w:tc>
        <w:tc>
          <w:tcPr>
            <w:tcW w:w="7123" w:type="dxa"/>
            <w:gridSpan w:val="3"/>
            <w:vAlign w:val="center"/>
          </w:tcPr>
          <w:p w:rsidR="00F26A54" w:rsidRDefault="00F26A54" w:rsidP="00EB0AC4">
            <w:pPr>
              <w:jc w:val="center"/>
              <w:rPr>
                <w:sz w:val="24"/>
                <w:szCs w:val="24"/>
              </w:rPr>
            </w:pPr>
          </w:p>
        </w:tc>
      </w:tr>
      <w:tr w:rsidR="00F26A54" w:rsidTr="00EB0AC4">
        <w:trPr>
          <w:trHeight w:val="1508"/>
          <w:jc w:val="center"/>
        </w:trPr>
        <w:tc>
          <w:tcPr>
            <w:tcW w:w="1801" w:type="dxa"/>
            <w:vAlign w:val="center"/>
          </w:tcPr>
          <w:p w:rsidR="00F26A54" w:rsidRDefault="00F26A54" w:rsidP="00EB0AC4">
            <w:pPr>
              <w:jc w:val="center"/>
              <w:rPr>
                <w:sz w:val="24"/>
                <w:szCs w:val="24"/>
              </w:rPr>
            </w:pPr>
            <w:r>
              <w:rPr>
                <w:rFonts w:hint="eastAsia"/>
                <w:sz w:val="24"/>
                <w:szCs w:val="24"/>
              </w:rPr>
              <w:t>公司简介</w:t>
            </w:r>
          </w:p>
        </w:tc>
        <w:tc>
          <w:tcPr>
            <w:tcW w:w="7123" w:type="dxa"/>
            <w:gridSpan w:val="3"/>
            <w:vAlign w:val="center"/>
          </w:tcPr>
          <w:p w:rsidR="00F26A54" w:rsidRDefault="00F26A54" w:rsidP="00EB0AC4">
            <w:pPr>
              <w:jc w:val="center"/>
              <w:rPr>
                <w:sz w:val="24"/>
                <w:szCs w:val="24"/>
              </w:rPr>
            </w:pPr>
          </w:p>
        </w:tc>
      </w:tr>
      <w:tr w:rsidR="00F26A54" w:rsidTr="00EB0AC4">
        <w:trPr>
          <w:trHeight w:val="546"/>
          <w:jc w:val="center"/>
        </w:trPr>
        <w:tc>
          <w:tcPr>
            <w:tcW w:w="1801" w:type="dxa"/>
            <w:vAlign w:val="center"/>
          </w:tcPr>
          <w:p w:rsidR="00F26A54" w:rsidRDefault="00F26A54" w:rsidP="00EB0AC4">
            <w:pPr>
              <w:jc w:val="center"/>
              <w:rPr>
                <w:sz w:val="24"/>
                <w:szCs w:val="24"/>
              </w:rPr>
            </w:pPr>
            <w:r>
              <w:rPr>
                <w:rFonts w:hint="eastAsia"/>
                <w:sz w:val="24"/>
                <w:szCs w:val="24"/>
              </w:rPr>
              <w:t>项目负责人</w:t>
            </w:r>
          </w:p>
        </w:tc>
        <w:tc>
          <w:tcPr>
            <w:tcW w:w="2526" w:type="dxa"/>
            <w:vAlign w:val="center"/>
          </w:tcPr>
          <w:p w:rsidR="00F26A54" w:rsidRDefault="00F26A54" w:rsidP="00EB0AC4">
            <w:pPr>
              <w:jc w:val="center"/>
              <w:rPr>
                <w:sz w:val="24"/>
                <w:szCs w:val="24"/>
              </w:rPr>
            </w:pPr>
          </w:p>
        </w:tc>
        <w:tc>
          <w:tcPr>
            <w:tcW w:w="2272" w:type="dxa"/>
            <w:vAlign w:val="center"/>
          </w:tcPr>
          <w:p w:rsidR="00F26A54" w:rsidRDefault="00F26A54" w:rsidP="00EB0AC4">
            <w:pPr>
              <w:jc w:val="center"/>
              <w:rPr>
                <w:sz w:val="24"/>
                <w:szCs w:val="24"/>
              </w:rPr>
            </w:pPr>
            <w:r>
              <w:rPr>
                <w:rFonts w:hint="eastAsia"/>
                <w:sz w:val="24"/>
                <w:szCs w:val="24"/>
              </w:rPr>
              <w:t>联系电话</w:t>
            </w:r>
          </w:p>
        </w:tc>
        <w:tc>
          <w:tcPr>
            <w:tcW w:w="2325" w:type="dxa"/>
            <w:vAlign w:val="center"/>
          </w:tcPr>
          <w:p w:rsidR="00F26A54" w:rsidRDefault="00F26A54" w:rsidP="00EB0AC4">
            <w:pPr>
              <w:jc w:val="center"/>
              <w:rPr>
                <w:sz w:val="24"/>
                <w:szCs w:val="24"/>
              </w:rPr>
            </w:pPr>
          </w:p>
        </w:tc>
      </w:tr>
      <w:tr w:rsidR="00F26A54" w:rsidTr="00EB0AC4">
        <w:trPr>
          <w:trHeight w:val="425"/>
          <w:jc w:val="center"/>
        </w:trPr>
        <w:tc>
          <w:tcPr>
            <w:tcW w:w="1801" w:type="dxa"/>
            <w:vAlign w:val="center"/>
          </w:tcPr>
          <w:p w:rsidR="00F26A54" w:rsidRDefault="00F26A54" w:rsidP="00EB0AC4">
            <w:pPr>
              <w:jc w:val="center"/>
              <w:rPr>
                <w:sz w:val="24"/>
                <w:szCs w:val="24"/>
              </w:rPr>
            </w:pPr>
            <w:r>
              <w:rPr>
                <w:rFonts w:hint="eastAsia"/>
                <w:sz w:val="24"/>
                <w:szCs w:val="24"/>
              </w:rPr>
              <w:t>公司电话</w:t>
            </w:r>
          </w:p>
        </w:tc>
        <w:tc>
          <w:tcPr>
            <w:tcW w:w="2526" w:type="dxa"/>
            <w:vAlign w:val="center"/>
          </w:tcPr>
          <w:p w:rsidR="00F26A54" w:rsidRDefault="00F26A54" w:rsidP="00EB0AC4">
            <w:pPr>
              <w:jc w:val="center"/>
              <w:rPr>
                <w:sz w:val="24"/>
                <w:szCs w:val="24"/>
              </w:rPr>
            </w:pPr>
          </w:p>
        </w:tc>
        <w:tc>
          <w:tcPr>
            <w:tcW w:w="2272" w:type="dxa"/>
            <w:vAlign w:val="center"/>
          </w:tcPr>
          <w:p w:rsidR="00F26A54" w:rsidRDefault="00F26A54" w:rsidP="00EB0AC4">
            <w:pPr>
              <w:jc w:val="center"/>
              <w:rPr>
                <w:sz w:val="24"/>
                <w:szCs w:val="24"/>
              </w:rPr>
            </w:pPr>
            <w:r>
              <w:rPr>
                <w:rFonts w:hint="eastAsia"/>
                <w:sz w:val="24"/>
                <w:szCs w:val="24"/>
              </w:rPr>
              <w:t>传真</w:t>
            </w:r>
          </w:p>
        </w:tc>
        <w:tc>
          <w:tcPr>
            <w:tcW w:w="2325" w:type="dxa"/>
            <w:vAlign w:val="center"/>
          </w:tcPr>
          <w:p w:rsidR="00F26A54" w:rsidRDefault="00F26A54" w:rsidP="00EB0AC4">
            <w:pPr>
              <w:jc w:val="center"/>
              <w:rPr>
                <w:sz w:val="24"/>
                <w:szCs w:val="24"/>
              </w:rPr>
            </w:pPr>
          </w:p>
        </w:tc>
      </w:tr>
      <w:tr w:rsidR="00F26A54" w:rsidTr="00EB0AC4">
        <w:trPr>
          <w:trHeight w:val="403"/>
          <w:jc w:val="center"/>
        </w:trPr>
        <w:tc>
          <w:tcPr>
            <w:tcW w:w="1801" w:type="dxa"/>
            <w:vAlign w:val="center"/>
          </w:tcPr>
          <w:p w:rsidR="00F26A54" w:rsidRDefault="00F26A54" w:rsidP="00EB0AC4">
            <w:pPr>
              <w:jc w:val="center"/>
              <w:rPr>
                <w:sz w:val="24"/>
                <w:szCs w:val="24"/>
              </w:rPr>
            </w:pPr>
            <w:r>
              <w:rPr>
                <w:sz w:val="24"/>
                <w:szCs w:val="24"/>
              </w:rPr>
              <w:t>E-mail</w:t>
            </w:r>
          </w:p>
        </w:tc>
        <w:tc>
          <w:tcPr>
            <w:tcW w:w="7123" w:type="dxa"/>
            <w:gridSpan w:val="3"/>
            <w:vAlign w:val="center"/>
          </w:tcPr>
          <w:p w:rsidR="00F26A54" w:rsidRDefault="00F26A54" w:rsidP="00EB0AC4">
            <w:pPr>
              <w:jc w:val="center"/>
              <w:rPr>
                <w:sz w:val="24"/>
                <w:szCs w:val="24"/>
              </w:rPr>
            </w:pPr>
          </w:p>
        </w:tc>
      </w:tr>
      <w:tr w:rsidR="00F26A54" w:rsidTr="00EB0AC4">
        <w:trPr>
          <w:trHeight w:val="565"/>
          <w:jc w:val="center"/>
        </w:trPr>
        <w:tc>
          <w:tcPr>
            <w:tcW w:w="1801" w:type="dxa"/>
            <w:vAlign w:val="center"/>
          </w:tcPr>
          <w:p w:rsidR="00F26A54" w:rsidRDefault="00F26A54" w:rsidP="00EB0AC4">
            <w:pPr>
              <w:jc w:val="center"/>
              <w:rPr>
                <w:sz w:val="24"/>
                <w:szCs w:val="24"/>
              </w:rPr>
            </w:pPr>
            <w:r>
              <w:rPr>
                <w:rFonts w:hint="eastAsia"/>
                <w:sz w:val="24"/>
                <w:szCs w:val="24"/>
              </w:rPr>
              <w:t>报名时间</w:t>
            </w:r>
          </w:p>
        </w:tc>
        <w:tc>
          <w:tcPr>
            <w:tcW w:w="7123" w:type="dxa"/>
            <w:gridSpan w:val="3"/>
            <w:vAlign w:val="center"/>
          </w:tcPr>
          <w:p w:rsidR="00F26A54" w:rsidRDefault="00F26A54" w:rsidP="00EB0AC4">
            <w:pPr>
              <w:jc w:val="center"/>
              <w:rPr>
                <w:sz w:val="24"/>
                <w:szCs w:val="24"/>
              </w:rPr>
            </w:pPr>
            <w:r>
              <w:rPr>
                <w:rFonts w:hint="eastAsia"/>
                <w:sz w:val="24"/>
                <w:szCs w:val="24"/>
              </w:rPr>
              <w:t>年月日</w:t>
            </w:r>
          </w:p>
        </w:tc>
      </w:tr>
    </w:tbl>
    <w:p w:rsidR="00F26A54" w:rsidRDefault="00F26A54" w:rsidP="00F26A54">
      <w:pPr>
        <w:pStyle w:val="a5"/>
        <w:ind w:firstLineChars="100" w:firstLine="240"/>
        <w:rPr>
          <w:rFonts w:hAnsi="宋体"/>
          <w:b/>
          <w:sz w:val="24"/>
          <w:szCs w:val="24"/>
        </w:rPr>
      </w:pPr>
      <w:r>
        <w:rPr>
          <w:rFonts w:ascii="仿宋_GB2312" w:eastAsia="仿宋_GB2312" w:hAnsi="宋体" w:hint="eastAsia"/>
          <w:color w:val="000000"/>
          <w:sz w:val="24"/>
        </w:rPr>
        <w:t>投标人名称（盖章）：法定代表人或授权代表签字：</w:t>
      </w:r>
    </w:p>
    <w:p w:rsidR="00F26A54" w:rsidRDefault="00F26A54" w:rsidP="00F26A54">
      <w:pPr>
        <w:ind w:firstLineChars="200" w:firstLine="482"/>
        <w:rPr>
          <w:rFonts w:ascii="宋体" w:hAnsi="宋体"/>
          <w:sz w:val="24"/>
        </w:rPr>
      </w:pPr>
      <w:r>
        <w:rPr>
          <w:rFonts w:ascii="宋体" w:hAnsi="宋体" w:hint="eastAsia"/>
          <w:b/>
          <w:sz w:val="24"/>
        </w:rPr>
        <w:t>注：</w:t>
      </w:r>
      <w:r>
        <w:rPr>
          <w:rFonts w:ascii="宋体" w:hAnsi="宋体" w:hint="eastAsia"/>
          <w:sz w:val="24"/>
        </w:rPr>
        <w:t>请投标单位认真填写并加盖公章，并于规定日期前提交。缺项及不按要求时间回复均视为自动放弃本次投标。</w:t>
      </w:r>
    </w:p>
    <w:p w:rsidR="00F26A54" w:rsidRDefault="00F26A54" w:rsidP="00F26A54">
      <w:pPr>
        <w:ind w:firstLineChars="200" w:firstLine="480"/>
        <w:rPr>
          <w:rFonts w:ascii="宋体"/>
          <w:sz w:val="24"/>
        </w:rPr>
      </w:pPr>
    </w:p>
    <w:p w:rsidR="00F26A54" w:rsidRDefault="00F26A54" w:rsidP="00F26A54">
      <w:pPr>
        <w:rPr>
          <w:rFonts w:eastAsia="黑体"/>
          <w:b/>
          <w:bCs/>
          <w:sz w:val="28"/>
        </w:rPr>
      </w:pPr>
      <w:r>
        <w:rPr>
          <w:rFonts w:eastAsia="黑体" w:hint="eastAsia"/>
          <w:b/>
          <w:bCs/>
          <w:sz w:val="28"/>
        </w:rPr>
        <w:t>附件</w:t>
      </w:r>
      <w:r>
        <w:rPr>
          <w:rFonts w:eastAsia="黑体" w:hint="eastAsia"/>
          <w:b/>
          <w:bCs/>
          <w:sz w:val="28"/>
        </w:rPr>
        <w:t>8</w:t>
      </w:r>
    </w:p>
    <w:p w:rsidR="00F26A54" w:rsidRPr="00C368B5" w:rsidRDefault="00F26A54" w:rsidP="00F26A54">
      <w:pPr>
        <w:rPr>
          <w:sz w:val="24"/>
          <w:szCs w:val="24"/>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3060"/>
        <w:gridCol w:w="3554"/>
      </w:tblGrid>
      <w:tr w:rsidR="00F26A54" w:rsidTr="00EB0AC4">
        <w:trPr>
          <w:trHeight w:val="389"/>
          <w:jc w:val="center"/>
        </w:trPr>
        <w:tc>
          <w:tcPr>
            <w:tcW w:w="828" w:type="dxa"/>
            <w:vMerge w:val="restart"/>
            <w:vAlign w:val="center"/>
          </w:tcPr>
          <w:p w:rsidR="00F26A54" w:rsidRDefault="00F26A54" w:rsidP="00EB0AC4">
            <w:pPr>
              <w:jc w:val="center"/>
              <w:rPr>
                <w:rFonts w:ascii="宋体"/>
                <w:szCs w:val="21"/>
              </w:rPr>
            </w:pPr>
            <w:r>
              <w:rPr>
                <w:rFonts w:ascii="宋体" w:hAnsi="宋体" w:hint="eastAsia"/>
                <w:szCs w:val="21"/>
              </w:rPr>
              <w:t>序号</w:t>
            </w:r>
          </w:p>
        </w:tc>
        <w:tc>
          <w:tcPr>
            <w:tcW w:w="4140" w:type="dxa"/>
            <w:gridSpan w:val="2"/>
            <w:vAlign w:val="center"/>
          </w:tcPr>
          <w:p w:rsidR="00F26A54" w:rsidRDefault="00F26A54" w:rsidP="00EB0AC4">
            <w:pPr>
              <w:jc w:val="center"/>
              <w:rPr>
                <w:rFonts w:ascii="宋体"/>
                <w:szCs w:val="21"/>
              </w:rPr>
            </w:pPr>
            <w:r>
              <w:rPr>
                <w:rFonts w:ascii="宋体" w:hAnsi="宋体" w:hint="eastAsia"/>
                <w:szCs w:val="21"/>
              </w:rPr>
              <w:t>招标文件条款</w:t>
            </w:r>
          </w:p>
        </w:tc>
        <w:tc>
          <w:tcPr>
            <w:tcW w:w="3554" w:type="dxa"/>
            <w:vMerge w:val="restart"/>
            <w:vAlign w:val="center"/>
          </w:tcPr>
          <w:p w:rsidR="00F26A54" w:rsidRDefault="00F26A54" w:rsidP="00EB0AC4">
            <w:pPr>
              <w:jc w:val="center"/>
              <w:rPr>
                <w:rFonts w:ascii="宋体"/>
                <w:szCs w:val="21"/>
              </w:rPr>
            </w:pPr>
            <w:r>
              <w:rPr>
                <w:rFonts w:ascii="宋体" w:hAnsi="宋体" w:hint="eastAsia"/>
                <w:szCs w:val="21"/>
              </w:rPr>
              <w:t>偏离内容</w:t>
            </w:r>
          </w:p>
        </w:tc>
      </w:tr>
      <w:tr w:rsidR="00F26A54" w:rsidTr="00EB0AC4">
        <w:trPr>
          <w:trHeight w:val="426"/>
          <w:jc w:val="center"/>
        </w:trPr>
        <w:tc>
          <w:tcPr>
            <w:tcW w:w="828" w:type="dxa"/>
            <w:vMerge/>
            <w:vAlign w:val="center"/>
          </w:tcPr>
          <w:p w:rsidR="00F26A54" w:rsidRDefault="00F26A54" w:rsidP="00EB0AC4">
            <w:pPr>
              <w:rPr>
                <w:rFonts w:ascii="宋体"/>
                <w:szCs w:val="21"/>
              </w:rPr>
            </w:pPr>
          </w:p>
        </w:tc>
        <w:tc>
          <w:tcPr>
            <w:tcW w:w="1080" w:type="dxa"/>
            <w:vAlign w:val="center"/>
          </w:tcPr>
          <w:p w:rsidR="00F26A54" w:rsidRDefault="00F26A54" w:rsidP="00EB0AC4">
            <w:pPr>
              <w:jc w:val="center"/>
              <w:rPr>
                <w:rFonts w:ascii="宋体"/>
                <w:szCs w:val="21"/>
              </w:rPr>
            </w:pPr>
            <w:r>
              <w:rPr>
                <w:rFonts w:ascii="宋体" w:hAnsi="宋体" w:hint="eastAsia"/>
                <w:szCs w:val="21"/>
              </w:rPr>
              <w:t>条款号</w:t>
            </w:r>
          </w:p>
        </w:tc>
        <w:tc>
          <w:tcPr>
            <w:tcW w:w="3060" w:type="dxa"/>
            <w:vAlign w:val="center"/>
          </w:tcPr>
          <w:p w:rsidR="00F26A54" w:rsidRDefault="00F26A54" w:rsidP="00EB0AC4">
            <w:pPr>
              <w:jc w:val="center"/>
              <w:rPr>
                <w:rFonts w:ascii="宋体"/>
                <w:szCs w:val="21"/>
              </w:rPr>
            </w:pPr>
            <w:r>
              <w:rPr>
                <w:rFonts w:ascii="宋体" w:hAnsi="宋体" w:hint="eastAsia"/>
                <w:szCs w:val="21"/>
              </w:rPr>
              <w:t>条款要求</w:t>
            </w:r>
          </w:p>
        </w:tc>
        <w:tc>
          <w:tcPr>
            <w:tcW w:w="3554" w:type="dxa"/>
            <w:vMerge/>
            <w:vAlign w:val="center"/>
          </w:tcPr>
          <w:p w:rsidR="00F26A54" w:rsidRDefault="00F26A54" w:rsidP="00EB0AC4">
            <w:pPr>
              <w:jc w:val="center"/>
              <w:rPr>
                <w:rFonts w:ascii="宋体"/>
                <w:szCs w:val="21"/>
              </w:rPr>
            </w:pPr>
          </w:p>
        </w:tc>
      </w:tr>
      <w:tr w:rsidR="00F26A54" w:rsidTr="00EB0AC4">
        <w:trPr>
          <w:trHeight w:val="680"/>
          <w:jc w:val="center"/>
        </w:trPr>
        <w:tc>
          <w:tcPr>
            <w:tcW w:w="828" w:type="dxa"/>
            <w:vAlign w:val="center"/>
          </w:tcPr>
          <w:p w:rsidR="00F26A54" w:rsidRDefault="00F26A54" w:rsidP="00EB0AC4">
            <w:pPr>
              <w:jc w:val="center"/>
              <w:rPr>
                <w:rFonts w:ascii="宋体"/>
                <w:szCs w:val="21"/>
              </w:rPr>
            </w:pPr>
          </w:p>
        </w:tc>
        <w:tc>
          <w:tcPr>
            <w:tcW w:w="1080" w:type="dxa"/>
            <w:vAlign w:val="center"/>
          </w:tcPr>
          <w:p w:rsidR="00F26A54" w:rsidRDefault="00F26A54" w:rsidP="00EB0AC4">
            <w:pPr>
              <w:rPr>
                <w:rFonts w:ascii="宋体"/>
                <w:szCs w:val="21"/>
              </w:rPr>
            </w:pPr>
          </w:p>
        </w:tc>
        <w:tc>
          <w:tcPr>
            <w:tcW w:w="3060" w:type="dxa"/>
            <w:vAlign w:val="center"/>
          </w:tcPr>
          <w:p w:rsidR="00F26A54" w:rsidRDefault="00F26A54" w:rsidP="00EB0AC4">
            <w:pPr>
              <w:rPr>
                <w:rFonts w:ascii="宋体"/>
                <w:szCs w:val="21"/>
              </w:rPr>
            </w:pPr>
          </w:p>
        </w:tc>
        <w:tc>
          <w:tcPr>
            <w:tcW w:w="3554" w:type="dxa"/>
            <w:vAlign w:val="center"/>
          </w:tcPr>
          <w:p w:rsidR="00F26A54" w:rsidRDefault="00F26A54" w:rsidP="00EB0AC4">
            <w:pPr>
              <w:rPr>
                <w:rFonts w:ascii="宋体"/>
                <w:szCs w:val="21"/>
              </w:rPr>
            </w:pPr>
          </w:p>
        </w:tc>
      </w:tr>
      <w:tr w:rsidR="00F26A54" w:rsidTr="00EB0AC4">
        <w:trPr>
          <w:trHeight w:val="680"/>
          <w:jc w:val="center"/>
        </w:trPr>
        <w:tc>
          <w:tcPr>
            <w:tcW w:w="828" w:type="dxa"/>
            <w:vAlign w:val="center"/>
          </w:tcPr>
          <w:p w:rsidR="00F26A54" w:rsidRDefault="00F26A54" w:rsidP="00EB0AC4">
            <w:pPr>
              <w:jc w:val="center"/>
              <w:rPr>
                <w:rFonts w:ascii="宋体"/>
                <w:sz w:val="24"/>
              </w:rPr>
            </w:pPr>
          </w:p>
        </w:tc>
        <w:tc>
          <w:tcPr>
            <w:tcW w:w="1080" w:type="dxa"/>
            <w:vAlign w:val="center"/>
          </w:tcPr>
          <w:p w:rsidR="00F26A54" w:rsidRDefault="00F26A54" w:rsidP="00EB0AC4">
            <w:pPr>
              <w:rPr>
                <w:rFonts w:ascii="宋体"/>
                <w:sz w:val="24"/>
              </w:rPr>
            </w:pPr>
          </w:p>
        </w:tc>
        <w:tc>
          <w:tcPr>
            <w:tcW w:w="3060" w:type="dxa"/>
            <w:vAlign w:val="center"/>
          </w:tcPr>
          <w:p w:rsidR="00F26A54" w:rsidRDefault="00F26A54" w:rsidP="00EB0AC4">
            <w:pPr>
              <w:rPr>
                <w:rFonts w:ascii="宋体"/>
                <w:sz w:val="24"/>
              </w:rPr>
            </w:pPr>
          </w:p>
        </w:tc>
        <w:tc>
          <w:tcPr>
            <w:tcW w:w="3554" w:type="dxa"/>
            <w:vAlign w:val="center"/>
          </w:tcPr>
          <w:p w:rsidR="00F26A54" w:rsidRDefault="00F26A54" w:rsidP="00EB0AC4">
            <w:pPr>
              <w:rPr>
                <w:rFonts w:ascii="宋体"/>
                <w:sz w:val="24"/>
              </w:rPr>
            </w:pPr>
          </w:p>
        </w:tc>
      </w:tr>
      <w:tr w:rsidR="00F26A54" w:rsidTr="00EB0AC4">
        <w:trPr>
          <w:trHeight w:val="680"/>
          <w:jc w:val="center"/>
        </w:trPr>
        <w:tc>
          <w:tcPr>
            <w:tcW w:w="828" w:type="dxa"/>
            <w:vAlign w:val="center"/>
          </w:tcPr>
          <w:p w:rsidR="00F26A54" w:rsidRDefault="00F26A54" w:rsidP="00EB0AC4">
            <w:pPr>
              <w:jc w:val="center"/>
              <w:rPr>
                <w:rFonts w:ascii="宋体"/>
                <w:sz w:val="24"/>
              </w:rPr>
            </w:pPr>
          </w:p>
        </w:tc>
        <w:tc>
          <w:tcPr>
            <w:tcW w:w="1080" w:type="dxa"/>
            <w:vAlign w:val="center"/>
          </w:tcPr>
          <w:p w:rsidR="00F26A54" w:rsidRDefault="00F26A54" w:rsidP="00EB0AC4">
            <w:pPr>
              <w:rPr>
                <w:rFonts w:ascii="宋体"/>
                <w:sz w:val="24"/>
              </w:rPr>
            </w:pPr>
          </w:p>
        </w:tc>
        <w:tc>
          <w:tcPr>
            <w:tcW w:w="3060" w:type="dxa"/>
            <w:vAlign w:val="center"/>
          </w:tcPr>
          <w:p w:rsidR="00F26A54" w:rsidRDefault="00F26A54" w:rsidP="00EB0AC4">
            <w:pPr>
              <w:rPr>
                <w:rFonts w:ascii="宋体"/>
                <w:sz w:val="24"/>
              </w:rPr>
            </w:pPr>
          </w:p>
        </w:tc>
        <w:tc>
          <w:tcPr>
            <w:tcW w:w="3554" w:type="dxa"/>
            <w:vAlign w:val="center"/>
          </w:tcPr>
          <w:p w:rsidR="00F26A54" w:rsidRDefault="00F26A54" w:rsidP="00EB0AC4">
            <w:pPr>
              <w:rPr>
                <w:rFonts w:ascii="宋体"/>
                <w:sz w:val="24"/>
              </w:rPr>
            </w:pPr>
          </w:p>
        </w:tc>
      </w:tr>
    </w:tbl>
    <w:p w:rsidR="00F26A54" w:rsidRDefault="00F26A54" w:rsidP="00820596">
      <w:pPr>
        <w:ind w:firstLineChars="200" w:firstLine="480"/>
        <w:rPr>
          <w:rFonts w:ascii="仿宋_GB2312" w:eastAsia="仿宋_GB2312" w:hAnsi="宋体"/>
          <w:color w:val="000000"/>
          <w:sz w:val="24"/>
        </w:rPr>
      </w:pPr>
      <w:r>
        <w:rPr>
          <w:rFonts w:ascii="仿宋_GB2312" w:eastAsia="仿宋_GB2312" w:hAnsi="宋体" w:hint="eastAsia"/>
          <w:color w:val="000000"/>
          <w:sz w:val="24"/>
        </w:rPr>
        <w:t>投标人名称（盖章）：法定代表人或授权代表签字：</w:t>
      </w:r>
    </w:p>
    <w:p w:rsidR="00F26A54" w:rsidRDefault="00F26A54" w:rsidP="00F26A54">
      <w:pPr>
        <w:rPr>
          <w:rFonts w:ascii="宋体" w:hAnsi="宋体"/>
          <w:b/>
          <w:szCs w:val="21"/>
        </w:rPr>
      </w:pPr>
    </w:p>
    <w:p w:rsidR="00F26A54" w:rsidRDefault="00F26A54" w:rsidP="00F26A54">
      <w:pPr>
        <w:rPr>
          <w:rFonts w:hAnsi="宋体"/>
          <w:b/>
          <w:sz w:val="24"/>
          <w:szCs w:val="24"/>
        </w:rPr>
      </w:pPr>
      <w:r>
        <w:rPr>
          <w:rFonts w:ascii="宋体" w:hAnsi="宋体" w:hint="eastAsia"/>
          <w:b/>
          <w:szCs w:val="21"/>
        </w:rPr>
        <w:t>注：</w:t>
      </w:r>
      <w:r>
        <w:rPr>
          <w:rFonts w:hAnsi="宋体" w:hint="eastAsia"/>
        </w:rPr>
        <w:t>可做正偏离，但不允许有低于本招标文件相关要求的情况出现，否则视为</w:t>
      </w:r>
      <w:r>
        <w:rPr>
          <w:rFonts w:hint="eastAsia"/>
        </w:rPr>
        <w:t>主动放弃本项目投标；</w:t>
      </w:r>
      <w:r>
        <w:rPr>
          <w:rFonts w:ascii="宋体" w:hAnsi="宋体" w:hint="eastAsia"/>
          <w:szCs w:val="21"/>
        </w:rPr>
        <w:t>为避免歧义，无偏离也应要提报该表，并注明“无”字。如无该表则即使在其它部分已反映，将也被视为“无偏离”。</w:t>
      </w:r>
    </w:p>
    <w:p w:rsidR="00F26A54" w:rsidRDefault="00F26A54" w:rsidP="00F26A54">
      <w:pPr>
        <w:rPr>
          <w:rFonts w:eastAsia="黑体"/>
          <w:b/>
          <w:bCs/>
          <w:sz w:val="28"/>
        </w:rPr>
      </w:pPr>
      <w:r>
        <w:rPr>
          <w:rFonts w:eastAsia="黑体" w:hint="eastAsia"/>
          <w:b/>
          <w:bCs/>
          <w:sz w:val="28"/>
        </w:rPr>
        <w:lastRenderedPageBreak/>
        <w:t>附件</w:t>
      </w:r>
      <w:r>
        <w:rPr>
          <w:rFonts w:eastAsia="黑体" w:hint="eastAsia"/>
          <w:b/>
          <w:bCs/>
          <w:sz w:val="28"/>
        </w:rPr>
        <w:t>9</w:t>
      </w:r>
    </w:p>
    <w:p w:rsidR="00F26A54" w:rsidRPr="00C368B5" w:rsidRDefault="00F26A54" w:rsidP="00F26A54">
      <w:pPr>
        <w:rPr>
          <w:rFonts w:ascii="宋体" w:hAnsi="Courier New"/>
          <w:sz w:val="24"/>
          <w:szCs w:val="24"/>
          <w:u w:val="single"/>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p>
    <w:p w:rsidR="00F26A54" w:rsidRDefault="00F26A54" w:rsidP="00F26A54">
      <w:pPr>
        <w:rPr>
          <w:rFonts w:ascii="宋体"/>
          <w:u w:val="single"/>
        </w:rPr>
      </w:pPr>
    </w:p>
    <w:p w:rsidR="00F26A54" w:rsidRPr="008349C1" w:rsidRDefault="00F26A54" w:rsidP="00F26A54">
      <w:pPr>
        <w:jc w:val="center"/>
        <w:rPr>
          <w:rFonts w:ascii="宋体"/>
          <w:b/>
          <w:sz w:val="24"/>
          <w:szCs w:val="24"/>
        </w:rPr>
      </w:pPr>
      <w:bookmarkStart w:id="10" w:name="_Toc15562"/>
      <w:r w:rsidRPr="008349C1">
        <w:rPr>
          <w:rFonts w:hint="eastAsia"/>
          <w:b/>
          <w:sz w:val="24"/>
          <w:szCs w:val="24"/>
        </w:rPr>
        <w:t>企业概况</w:t>
      </w:r>
      <w:bookmarkEnd w:id="10"/>
      <w:r w:rsidRPr="008349C1">
        <w:rPr>
          <w:rFonts w:hint="eastAsia"/>
          <w:b/>
          <w:sz w:val="24"/>
          <w:szCs w:val="24"/>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36"/>
        <w:gridCol w:w="2128"/>
        <w:gridCol w:w="2447"/>
      </w:tblGrid>
      <w:tr w:rsidR="00F26A54" w:rsidTr="00EB0AC4">
        <w:trPr>
          <w:trHeight w:val="549"/>
        </w:trPr>
        <w:tc>
          <w:tcPr>
            <w:tcW w:w="1697" w:type="dxa"/>
            <w:vAlign w:val="center"/>
          </w:tcPr>
          <w:p w:rsidR="00F26A54" w:rsidRDefault="00F26A54" w:rsidP="00820596">
            <w:pPr>
              <w:jc w:val="center"/>
              <w:rPr>
                <w:rFonts w:ascii="宋体"/>
                <w:sz w:val="24"/>
              </w:rPr>
            </w:pPr>
            <w:r>
              <w:rPr>
                <w:rFonts w:ascii="宋体" w:hAnsi="宋体" w:hint="eastAsia"/>
                <w:sz w:val="24"/>
              </w:rPr>
              <w:t>企业名称</w:t>
            </w:r>
          </w:p>
        </w:tc>
        <w:tc>
          <w:tcPr>
            <w:tcW w:w="2836" w:type="dxa"/>
            <w:vAlign w:val="center"/>
          </w:tcPr>
          <w:p w:rsidR="00F26A54" w:rsidRDefault="00F26A54" w:rsidP="00820596">
            <w:pPr>
              <w:jc w:val="center"/>
              <w:rPr>
                <w:rFonts w:ascii="宋体"/>
                <w:sz w:val="24"/>
              </w:rPr>
            </w:pPr>
          </w:p>
          <w:p w:rsidR="00F26A54" w:rsidRDefault="00F26A54" w:rsidP="00820596">
            <w:pPr>
              <w:jc w:val="center"/>
              <w:rPr>
                <w:rFonts w:ascii="宋体"/>
                <w:sz w:val="24"/>
              </w:rPr>
            </w:pPr>
          </w:p>
        </w:tc>
        <w:tc>
          <w:tcPr>
            <w:tcW w:w="2128" w:type="dxa"/>
            <w:vAlign w:val="center"/>
          </w:tcPr>
          <w:p w:rsidR="00F26A54" w:rsidRDefault="00F26A54" w:rsidP="00820596">
            <w:pPr>
              <w:jc w:val="center"/>
              <w:rPr>
                <w:rFonts w:ascii="宋体"/>
                <w:color w:val="FF0000"/>
                <w:sz w:val="24"/>
              </w:rPr>
            </w:pPr>
            <w:r>
              <w:rPr>
                <w:rFonts w:ascii="宋体" w:hAnsi="宋体" w:hint="eastAsia"/>
                <w:sz w:val="24"/>
              </w:rPr>
              <w:t>资质证书编号</w:t>
            </w:r>
          </w:p>
        </w:tc>
        <w:tc>
          <w:tcPr>
            <w:tcW w:w="2447" w:type="dxa"/>
            <w:vAlign w:val="center"/>
          </w:tcPr>
          <w:p w:rsidR="00F26A54" w:rsidRDefault="00F26A54" w:rsidP="00EB0AC4">
            <w:pPr>
              <w:rPr>
                <w:rFonts w:ascii="宋体"/>
                <w:sz w:val="24"/>
              </w:rPr>
            </w:pPr>
          </w:p>
        </w:tc>
      </w:tr>
      <w:tr w:rsidR="00F26A54" w:rsidTr="00EB0AC4">
        <w:trPr>
          <w:trHeight w:val="380"/>
        </w:trPr>
        <w:tc>
          <w:tcPr>
            <w:tcW w:w="1697" w:type="dxa"/>
            <w:vAlign w:val="center"/>
          </w:tcPr>
          <w:p w:rsidR="00F26A54" w:rsidRDefault="00F26A54" w:rsidP="00820596">
            <w:pPr>
              <w:jc w:val="center"/>
              <w:rPr>
                <w:rFonts w:ascii="宋体"/>
                <w:sz w:val="24"/>
              </w:rPr>
            </w:pPr>
            <w:r>
              <w:rPr>
                <w:rFonts w:ascii="宋体" w:hAnsi="宋体" w:hint="eastAsia"/>
                <w:sz w:val="24"/>
              </w:rPr>
              <w:t>成立时间</w:t>
            </w:r>
          </w:p>
        </w:tc>
        <w:tc>
          <w:tcPr>
            <w:tcW w:w="2836" w:type="dxa"/>
            <w:vAlign w:val="center"/>
          </w:tcPr>
          <w:p w:rsidR="00F26A54" w:rsidRDefault="00F26A54" w:rsidP="00820596">
            <w:pPr>
              <w:jc w:val="center"/>
              <w:rPr>
                <w:rFonts w:ascii="宋体"/>
                <w:sz w:val="24"/>
              </w:rPr>
            </w:pPr>
          </w:p>
          <w:p w:rsidR="00F26A54" w:rsidRDefault="00F26A54" w:rsidP="00820596">
            <w:pPr>
              <w:jc w:val="center"/>
              <w:rPr>
                <w:rFonts w:ascii="宋体"/>
                <w:sz w:val="24"/>
              </w:rPr>
            </w:pPr>
          </w:p>
        </w:tc>
        <w:tc>
          <w:tcPr>
            <w:tcW w:w="2128" w:type="dxa"/>
            <w:vAlign w:val="center"/>
          </w:tcPr>
          <w:p w:rsidR="00820596" w:rsidRDefault="00F26A54" w:rsidP="00820596">
            <w:pPr>
              <w:jc w:val="center"/>
              <w:rPr>
                <w:rFonts w:ascii="宋体" w:hAnsi="宋体"/>
                <w:sz w:val="24"/>
              </w:rPr>
            </w:pPr>
            <w:r>
              <w:rPr>
                <w:rFonts w:ascii="宋体" w:hAnsi="宋体" w:hint="eastAsia"/>
                <w:sz w:val="24"/>
              </w:rPr>
              <w:t>注册资本</w:t>
            </w:r>
          </w:p>
          <w:p w:rsidR="00F26A54" w:rsidRDefault="00F26A54" w:rsidP="00820596">
            <w:pPr>
              <w:jc w:val="center"/>
              <w:rPr>
                <w:rFonts w:ascii="宋体"/>
                <w:sz w:val="24"/>
              </w:rPr>
            </w:pPr>
            <w:r>
              <w:rPr>
                <w:rFonts w:ascii="宋体" w:hAnsi="宋体" w:hint="eastAsia"/>
                <w:sz w:val="24"/>
              </w:rPr>
              <w:t>（万元）</w:t>
            </w:r>
          </w:p>
        </w:tc>
        <w:tc>
          <w:tcPr>
            <w:tcW w:w="2447" w:type="dxa"/>
            <w:vAlign w:val="center"/>
          </w:tcPr>
          <w:p w:rsidR="00F26A54" w:rsidRDefault="00F26A54" w:rsidP="00EB0AC4">
            <w:pPr>
              <w:rPr>
                <w:rFonts w:ascii="宋体"/>
                <w:sz w:val="24"/>
              </w:rPr>
            </w:pPr>
          </w:p>
        </w:tc>
      </w:tr>
      <w:tr w:rsidR="00F26A54" w:rsidTr="00EB0AC4">
        <w:trPr>
          <w:trHeight w:val="380"/>
        </w:trPr>
        <w:tc>
          <w:tcPr>
            <w:tcW w:w="1697" w:type="dxa"/>
            <w:vAlign w:val="center"/>
          </w:tcPr>
          <w:p w:rsidR="00F26A54" w:rsidRDefault="00820596" w:rsidP="00820596">
            <w:pPr>
              <w:jc w:val="center"/>
              <w:rPr>
                <w:rFonts w:ascii="宋体"/>
                <w:sz w:val="24"/>
              </w:rPr>
            </w:pPr>
            <w:r>
              <w:rPr>
                <w:rFonts w:ascii="宋体" w:hAnsi="宋体" w:hint="eastAsia"/>
                <w:sz w:val="24"/>
              </w:rPr>
              <w:t>在册员工</w:t>
            </w:r>
            <w:r w:rsidR="00F26A54">
              <w:rPr>
                <w:rFonts w:ascii="宋体" w:hAnsi="宋体" w:hint="eastAsia"/>
                <w:sz w:val="24"/>
                <w:szCs w:val="22"/>
              </w:rPr>
              <w:t>（人）</w:t>
            </w:r>
          </w:p>
        </w:tc>
        <w:tc>
          <w:tcPr>
            <w:tcW w:w="2836" w:type="dxa"/>
            <w:vAlign w:val="center"/>
          </w:tcPr>
          <w:p w:rsidR="00F26A54" w:rsidRDefault="00F26A54" w:rsidP="00820596">
            <w:pPr>
              <w:jc w:val="center"/>
              <w:rPr>
                <w:rFonts w:ascii="宋体"/>
                <w:sz w:val="24"/>
              </w:rPr>
            </w:pPr>
          </w:p>
          <w:p w:rsidR="00F26A54" w:rsidRDefault="00F26A54" w:rsidP="00820596">
            <w:pPr>
              <w:jc w:val="center"/>
              <w:rPr>
                <w:rFonts w:ascii="宋体"/>
                <w:sz w:val="24"/>
              </w:rPr>
            </w:pPr>
          </w:p>
        </w:tc>
        <w:tc>
          <w:tcPr>
            <w:tcW w:w="2128" w:type="dxa"/>
            <w:vAlign w:val="center"/>
          </w:tcPr>
          <w:p w:rsidR="00820596" w:rsidRDefault="00F26A54" w:rsidP="00820596">
            <w:pPr>
              <w:jc w:val="center"/>
              <w:rPr>
                <w:rFonts w:ascii="宋体" w:hAnsi="宋体"/>
                <w:sz w:val="24"/>
              </w:rPr>
            </w:pPr>
            <w:r>
              <w:rPr>
                <w:rFonts w:ascii="宋体" w:hAnsi="宋体" w:hint="eastAsia"/>
                <w:sz w:val="24"/>
              </w:rPr>
              <w:t>从事服务人员数</w:t>
            </w:r>
          </w:p>
          <w:p w:rsidR="00F26A54" w:rsidRDefault="00F26A54" w:rsidP="00820596">
            <w:pPr>
              <w:jc w:val="center"/>
              <w:rPr>
                <w:rFonts w:ascii="宋体"/>
                <w:sz w:val="24"/>
              </w:rPr>
            </w:pPr>
            <w:r>
              <w:rPr>
                <w:rFonts w:ascii="宋体" w:hAnsi="宋体" w:hint="eastAsia"/>
                <w:sz w:val="24"/>
                <w:szCs w:val="22"/>
              </w:rPr>
              <w:t>（人）</w:t>
            </w:r>
          </w:p>
        </w:tc>
        <w:tc>
          <w:tcPr>
            <w:tcW w:w="2447" w:type="dxa"/>
            <w:vAlign w:val="center"/>
          </w:tcPr>
          <w:p w:rsidR="00F26A54" w:rsidRDefault="00F26A54" w:rsidP="00EB0AC4">
            <w:pPr>
              <w:rPr>
                <w:rFonts w:ascii="宋体"/>
                <w:sz w:val="24"/>
              </w:rPr>
            </w:pPr>
          </w:p>
        </w:tc>
      </w:tr>
      <w:tr w:rsidR="00F26A54" w:rsidTr="00EB0AC4">
        <w:trPr>
          <w:cantSplit/>
          <w:trHeight w:val="1059"/>
        </w:trPr>
        <w:tc>
          <w:tcPr>
            <w:tcW w:w="1697" w:type="dxa"/>
            <w:vAlign w:val="center"/>
          </w:tcPr>
          <w:p w:rsidR="00F26A54" w:rsidRDefault="00F26A54" w:rsidP="00EB0AC4">
            <w:pPr>
              <w:jc w:val="center"/>
              <w:rPr>
                <w:rFonts w:ascii="宋体"/>
                <w:sz w:val="24"/>
              </w:rPr>
            </w:pPr>
            <w:r>
              <w:rPr>
                <w:rFonts w:ascii="宋体" w:hAnsi="宋体" w:hint="eastAsia"/>
                <w:sz w:val="24"/>
              </w:rPr>
              <w:t>技术</w:t>
            </w:r>
          </w:p>
          <w:p w:rsidR="00F26A54" w:rsidRDefault="00F26A54" w:rsidP="00EB0AC4">
            <w:pPr>
              <w:jc w:val="center"/>
              <w:rPr>
                <w:rFonts w:ascii="宋体"/>
                <w:sz w:val="24"/>
              </w:rPr>
            </w:pPr>
            <w:r>
              <w:rPr>
                <w:rFonts w:ascii="宋体" w:hAnsi="宋体" w:hint="eastAsia"/>
                <w:sz w:val="24"/>
              </w:rPr>
              <w:t>力量</w:t>
            </w:r>
          </w:p>
          <w:p w:rsidR="00F26A54" w:rsidRDefault="00F26A54" w:rsidP="00EB0AC4">
            <w:pPr>
              <w:jc w:val="center"/>
              <w:rPr>
                <w:rFonts w:ascii="宋体"/>
                <w:sz w:val="24"/>
              </w:rPr>
            </w:pPr>
            <w:r>
              <w:rPr>
                <w:rFonts w:ascii="宋体" w:hAnsi="宋体" w:hint="eastAsia"/>
                <w:sz w:val="24"/>
              </w:rPr>
              <w:t>状况</w:t>
            </w:r>
          </w:p>
        </w:tc>
        <w:tc>
          <w:tcPr>
            <w:tcW w:w="7411" w:type="dxa"/>
            <w:gridSpan w:val="3"/>
            <w:vAlign w:val="center"/>
          </w:tcPr>
          <w:p w:rsidR="00F26A54" w:rsidRDefault="00F26A54" w:rsidP="00EB0AC4">
            <w:pPr>
              <w:jc w:val="center"/>
              <w:rPr>
                <w:rFonts w:ascii="宋体"/>
                <w:sz w:val="28"/>
              </w:rPr>
            </w:pPr>
          </w:p>
          <w:p w:rsidR="00F26A54" w:rsidRDefault="00F26A54" w:rsidP="00EB0AC4">
            <w:pPr>
              <w:jc w:val="center"/>
              <w:rPr>
                <w:rFonts w:ascii="宋体"/>
                <w:sz w:val="28"/>
              </w:rPr>
            </w:pPr>
          </w:p>
        </w:tc>
      </w:tr>
      <w:tr w:rsidR="00F26A54" w:rsidTr="00EB0AC4">
        <w:trPr>
          <w:cantSplit/>
          <w:trHeight w:val="1076"/>
        </w:trPr>
        <w:tc>
          <w:tcPr>
            <w:tcW w:w="1697" w:type="dxa"/>
            <w:vAlign w:val="center"/>
          </w:tcPr>
          <w:p w:rsidR="00F26A54" w:rsidRDefault="00F26A54" w:rsidP="00EB0AC4">
            <w:pPr>
              <w:jc w:val="center"/>
              <w:rPr>
                <w:rFonts w:ascii="宋体"/>
                <w:sz w:val="24"/>
              </w:rPr>
            </w:pPr>
            <w:r>
              <w:rPr>
                <w:rFonts w:ascii="宋体" w:hAnsi="宋体" w:hint="eastAsia"/>
                <w:sz w:val="24"/>
              </w:rPr>
              <w:t>主要</w:t>
            </w:r>
          </w:p>
          <w:p w:rsidR="00820596" w:rsidRDefault="00F26A54" w:rsidP="00EB0AC4">
            <w:pPr>
              <w:jc w:val="center"/>
              <w:rPr>
                <w:rFonts w:ascii="宋体" w:hAnsi="宋体"/>
                <w:sz w:val="24"/>
              </w:rPr>
            </w:pPr>
            <w:r>
              <w:rPr>
                <w:rFonts w:ascii="宋体" w:hAnsi="宋体" w:hint="eastAsia"/>
                <w:sz w:val="24"/>
              </w:rPr>
              <w:t>设施</w:t>
            </w:r>
          </w:p>
          <w:p w:rsidR="00F26A54" w:rsidRDefault="00F26A54" w:rsidP="00EB0AC4">
            <w:pPr>
              <w:jc w:val="center"/>
              <w:rPr>
                <w:rFonts w:ascii="宋体"/>
                <w:sz w:val="24"/>
              </w:rPr>
            </w:pPr>
            <w:r>
              <w:rPr>
                <w:rFonts w:ascii="宋体" w:hAnsi="宋体" w:hint="eastAsia"/>
                <w:sz w:val="24"/>
              </w:rPr>
              <w:t>设备</w:t>
            </w:r>
          </w:p>
        </w:tc>
        <w:tc>
          <w:tcPr>
            <w:tcW w:w="7411" w:type="dxa"/>
            <w:gridSpan w:val="3"/>
            <w:vAlign w:val="center"/>
          </w:tcPr>
          <w:p w:rsidR="00F26A54" w:rsidRDefault="00F26A54" w:rsidP="00EB0AC4">
            <w:pPr>
              <w:jc w:val="center"/>
              <w:rPr>
                <w:rFonts w:ascii="宋体"/>
                <w:sz w:val="28"/>
              </w:rPr>
            </w:pPr>
          </w:p>
        </w:tc>
      </w:tr>
      <w:tr w:rsidR="00F26A54" w:rsidTr="00EB0AC4">
        <w:trPr>
          <w:cantSplit/>
          <w:trHeight w:val="837"/>
        </w:trPr>
        <w:tc>
          <w:tcPr>
            <w:tcW w:w="1697" w:type="dxa"/>
            <w:vAlign w:val="center"/>
          </w:tcPr>
          <w:p w:rsidR="00820596" w:rsidRDefault="00F26A54" w:rsidP="00EB0AC4">
            <w:pPr>
              <w:jc w:val="center"/>
              <w:rPr>
                <w:rFonts w:ascii="宋体" w:hAnsi="宋体"/>
                <w:sz w:val="24"/>
              </w:rPr>
            </w:pPr>
            <w:r>
              <w:rPr>
                <w:rFonts w:ascii="宋体" w:hAnsi="宋体" w:hint="eastAsia"/>
                <w:sz w:val="24"/>
              </w:rPr>
              <w:t>获奖</w:t>
            </w:r>
          </w:p>
          <w:p w:rsidR="00F26A54" w:rsidRDefault="00F26A54" w:rsidP="00EB0AC4">
            <w:pPr>
              <w:jc w:val="center"/>
              <w:rPr>
                <w:rFonts w:ascii="宋体"/>
                <w:sz w:val="24"/>
              </w:rPr>
            </w:pPr>
            <w:r>
              <w:rPr>
                <w:rFonts w:ascii="宋体" w:hAnsi="宋体" w:hint="eastAsia"/>
                <w:sz w:val="24"/>
              </w:rPr>
              <w:t>状况</w:t>
            </w:r>
          </w:p>
        </w:tc>
        <w:tc>
          <w:tcPr>
            <w:tcW w:w="7411" w:type="dxa"/>
            <w:gridSpan w:val="3"/>
            <w:vAlign w:val="center"/>
          </w:tcPr>
          <w:p w:rsidR="00F26A54" w:rsidRDefault="00F26A54" w:rsidP="00EB0AC4">
            <w:pPr>
              <w:jc w:val="center"/>
              <w:rPr>
                <w:rFonts w:ascii="宋体"/>
                <w:sz w:val="28"/>
              </w:rPr>
            </w:pPr>
          </w:p>
        </w:tc>
      </w:tr>
      <w:tr w:rsidR="00F26A54" w:rsidTr="00EB0AC4">
        <w:trPr>
          <w:cantSplit/>
          <w:trHeight w:val="775"/>
        </w:trPr>
        <w:tc>
          <w:tcPr>
            <w:tcW w:w="1697" w:type="dxa"/>
            <w:vAlign w:val="center"/>
          </w:tcPr>
          <w:p w:rsidR="00F26A54" w:rsidRDefault="00F26A54" w:rsidP="00EB0AC4">
            <w:pPr>
              <w:jc w:val="center"/>
              <w:rPr>
                <w:rFonts w:ascii="宋体"/>
                <w:sz w:val="24"/>
              </w:rPr>
            </w:pPr>
            <w:r>
              <w:rPr>
                <w:rFonts w:ascii="宋体" w:hAnsi="宋体" w:hint="eastAsia"/>
                <w:sz w:val="24"/>
              </w:rPr>
              <w:t>企业</w:t>
            </w:r>
          </w:p>
          <w:p w:rsidR="00820596" w:rsidRDefault="00F26A54" w:rsidP="00EB0AC4">
            <w:pPr>
              <w:jc w:val="center"/>
              <w:rPr>
                <w:rFonts w:ascii="宋体" w:hAnsi="宋体"/>
                <w:sz w:val="24"/>
              </w:rPr>
            </w:pPr>
            <w:r>
              <w:rPr>
                <w:rFonts w:ascii="宋体" w:hAnsi="宋体" w:hint="eastAsia"/>
                <w:sz w:val="24"/>
              </w:rPr>
              <w:t>其它</w:t>
            </w:r>
          </w:p>
          <w:p w:rsidR="00F26A54" w:rsidRDefault="00F26A54" w:rsidP="00EB0AC4">
            <w:pPr>
              <w:jc w:val="center"/>
              <w:rPr>
                <w:rFonts w:ascii="宋体"/>
                <w:sz w:val="24"/>
              </w:rPr>
            </w:pPr>
            <w:r>
              <w:rPr>
                <w:rFonts w:ascii="宋体" w:hAnsi="宋体" w:hint="eastAsia"/>
                <w:sz w:val="24"/>
              </w:rPr>
              <w:t>优势</w:t>
            </w:r>
          </w:p>
        </w:tc>
        <w:tc>
          <w:tcPr>
            <w:tcW w:w="7411" w:type="dxa"/>
            <w:gridSpan w:val="3"/>
            <w:vAlign w:val="center"/>
          </w:tcPr>
          <w:p w:rsidR="00F26A54" w:rsidRDefault="00F26A54" w:rsidP="00EB0AC4">
            <w:pPr>
              <w:jc w:val="center"/>
              <w:rPr>
                <w:rFonts w:ascii="宋体"/>
                <w:sz w:val="28"/>
              </w:rPr>
            </w:pPr>
          </w:p>
        </w:tc>
      </w:tr>
      <w:tr w:rsidR="00F26A54" w:rsidTr="00EB0AC4">
        <w:trPr>
          <w:cantSplit/>
          <w:trHeight w:val="775"/>
        </w:trPr>
        <w:tc>
          <w:tcPr>
            <w:tcW w:w="1697" w:type="dxa"/>
            <w:vAlign w:val="center"/>
          </w:tcPr>
          <w:p w:rsidR="00F26A54" w:rsidRDefault="00F26A54" w:rsidP="00EB0AC4">
            <w:pPr>
              <w:jc w:val="center"/>
              <w:rPr>
                <w:rFonts w:ascii="宋体"/>
                <w:sz w:val="24"/>
              </w:rPr>
            </w:pPr>
            <w:r>
              <w:rPr>
                <w:rFonts w:ascii="宋体" w:hAnsi="宋体" w:hint="eastAsia"/>
                <w:sz w:val="24"/>
              </w:rPr>
              <w:t>备注</w:t>
            </w:r>
          </w:p>
        </w:tc>
        <w:tc>
          <w:tcPr>
            <w:tcW w:w="7411" w:type="dxa"/>
            <w:gridSpan w:val="3"/>
            <w:vAlign w:val="center"/>
          </w:tcPr>
          <w:p w:rsidR="00F26A54" w:rsidRDefault="00F26A54" w:rsidP="00EB0AC4">
            <w:pPr>
              <w:jc w:val="center"/>
              <w:rPr>
                <w:rFonts w:ascii="宋体"/>
                <w:sz w:val="28"/>
              </w:rPr>
            </w:pPr>
          </w:p>
        </w:tc>
      </w:tr>
    </w:tbl>
    <w:p w:rsidR="00F26A54" w:rsidRDefault="00F26A54" w:rsidP="00F26A54">
      <w:pPr>
        <w:pStyle w:val="a5"/>
        <w:ind w:firstLineChars="100" w:firstLine="240"/>
        <w:rPr>
          <w:rFonts w:ascii="仿宋_GB2312" w:eastAsia="仿宋_GB2312" w:hAnsi="宋体"/>
          <w:color w:val="000000"/>
          <w:sz w:val="24"/>
        </w:rPr>
      </w:pPr>
      <w:r>
        <w:rPr>
          <w:rFonts w:ascii="仿宋_GB2312" w:eastAsia="仿宋_GB2312" w:hAnsi="宋体" w:hint="eastAsia"/>
          <w:color w:val="000000"/>
          <w:sz w:val="24"/>
        </w:rPr>
        <w:t>投标人名称（盖章）：法定代表人或授权代表签字：</w:t>
      </w:r>
    </w:p>
    <w:p w:rsidR="00F26A54" w:rsidRPr="008349C1" w:rsidRDefault="00F26A54" w:rsidP="00F26A54">
      <w:pPr>
        <w:pStyle w:val="a5"/>
        <w:ind w:firstLineChars="100" w:firstLine="241"/>
        <w:rPr>
          <w:rFonts w:hAnsi="宋体"/>
          <w:b/>
          <w:sz w:val="24"/>
          <w:szCs w:val="24"/>
        </w:rPr>
      </w:pPr>
    </w:p>
    <w:p w:rsidR="00F26A54" w:rsidRDefault="00F26A54" w:rsidP="00F26A54">
      <w:pPr>
        <w:rPr>
          <w:rFonts w:eastAsia="黑体"/>
          <w:b/>
          <w:bCs/>
          <w:sz w:val="28"/>
        </w:rPr>
      </w:pPr>
      <w:r>
        <w:rPr>
          <w:rFonts w:eastAsia="黑体" w:hint="eastAsia"/>
          <w:b/>
          <w:bCs/>
          <w:sz w:val="28"/>
        </w:rPr>
        <w:t>附件</w:t>
      </w:r>
      <w:r>
        <w:rPr>
          <w:rFonts w:eastAsia="黑体" w:hint="eastAsia"/>
          <w:b/>
          <w:bCs/>
          <w:sz w:val="28"/>
        </w:rPr>
        <w:t>10</w:t>
      </w:r>
    </w:p>
    <w:p w:rsidR="00F26A54" w:rsidRPr="00C368B5" w:rsidRDefault="00F26A54" w:rsidP="00F26A54">
      <w:pPr>
        <w:rPr>
          <w:sz w:val="24"/>
          <w:szCs w:val="24"/>
        </w:rPr>
      </w:pPr>
      <w:r w:rsidRPr="00C368B5">
        <w:rPr>
          <w:rFonts w:ascii="宋体" w:hAnsi="宋体" w:hint="eastAsia"/>
          <w:sz w:val="24"/>
          <w:szCs w:val="24"/>
        </w:rPr>
        <w:t>项目名称：</w:t>
      </w:r>
      <w:r w:rsidRPr="00C368B5">
        <w:rPr>
          <w:rFonts w:hint="eastAsia"/>
          <w:sz w:val="24"/>
          <w:szCs w:val="24"/>
        </w:rPr>
        <w:t>中国重汽泰安五岳</w:t>
      </w:r>
      <w:r w:rsidR="00820596">
        <w:rPr>
          <w:rFonts w:hint="eastAsia"/>
          <w:sz w:val="24"/>
          <w:szCs w:val="24"/>
        </w:rPr>
        <w:t>绿化</w:t>
      </w:r>
      <w:r w:rsidRPr="00C368B5">
        <w:rPr>
          <w:rFonts w:hint="eastAsia"/>
          <w:sz w:val="24"/>
          <w:szCs w:val="24"/>
        </w:rPr>
        <w:t>服务采购项目</w:t>
      </w:r>
      <w:r w:rsidRPr="00C368B5">
        <w:rPr>
          <w:rFonts w:hint="eastAsia"/>
          <w:sz w:val="24"/>
          <w:szCs w:val="24"/>
        </w:rPr>
        <w:t xml:space="preserve"> </w:t>
      </w:r>
    </w:p>
    <w:p w:rsidR="00F26A54" w:rsidRDefault="00F26A54" w:rsidP="00F26A54">
      <w:pPr>
        <w:jc w:val="center"/>
        <w:rPr>
          <w:rFonts w:eastAsia="黑体"/>
          <w:b/>
          <w:bCs/>
          <w:sz w:val="28"/>
        </w:rPr>
      </w:pPr>
      <w:r>
        <w:rPr>
          <w:rFonts w:eastAsia="黑体" w:hint="eastAsia"/>
          <w:b/>
          <w:bCs/>
          <w:sz w:val="28"/>
        </w:rPr>
        <w:t>同类项目业绩一览表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855"/>
        <w:gridCol w:w="2259"/>
        <w:gridCol w:w="2046"/>
        <w:gridCol w:w="1936"/>
      </w:tblGrid>
      <w:tr w:rsidR="00F26A54" w:rsidTr="00EB0AC4">
        <w:trPr>
          <w:trHeight w:val="284"/>
        </w:trPr>
        <w:tc>
          <w:tcPr>
            <w:tcW w:w="1138" w:type="dxa"/>
            <w:vAlign w:val="center"/>
          </w:tcPr>
          <w:p w:rsidR="00F26A54" w:rsidRDefault="00F26A54" w:rsidP="00EB0AC4">
            <w:pPr>
              <w:pStyle w:val="a5"/>
              <w:jc w:val="center"/>
              <w:rPr>
                <w:rFonts w:hAnsi="宋体"/>
                <w:bCs/>
                <w:szCs w:val="21"/>
              </w:rPr>
            </w:pPr>
            <w:r>
              <w:rPr>
                <w:rFonts w:hAnsi="宋体" w:hint="eastAsia"/>
                <w:bCs/>
                <w:szCs w:val="21"/>
              </w:rPr>
              <w:t>序号</w:t>
            </w:r>
          </w:p>
        </w:tc>
        <w:tc>
          <w:tcPr>
            <w:tcW w:w="1855" w:type="dxa"/>
            <w:vAlign w:val="center"/>
          </w:tcPr>
          <w:p w:rsidR="00F26A54" w:rsidRDefault="00F26A54" w:rsidP="00EB0AC4">
            <w:pPr>
              <w:pStyle w:val="a5"/>
              <w:jc w:val="center"/>
              <w:rPr>
                <w:rFonts w:hAnsi="宋体"/>
                <w:b/>
                <w:bCs/>
                <w:szCs w:val="21"/>
              </w:rPr>
            </w:pPr>
            <w:r>
              <w:rPr>
                <w:rFonts w:hAnsi="宋体" w:hint="eastAsia"/>
                <w:bCs/>
                <w:szCs w:val="21"/>
              </w:rPr>
              <w:t>客户名称</w:t>
            </w:r>
          </w:p>
        </w:tc>
        <w:tc>
          <w:tcPr>
            <w:tcW w:w="2259" w:type="dxa"/>
            <w:vAlign w:val="center"/>
          </w:tcPr>
          <w:p w:rsidR="00F26A54" w:rsidRDefault="00F26A54" w:rsidP="00EB0AC4">
            <w:pPr>
              <w:pStyle w:val="a5"/>
              <w:jc w:val="center"/>
              <w:rPr>
                <w:rFonts w:hAnsi="宋体"/>
                <w:bCs/>
                <w:szCs w:val="21"/>
              </w:rPr>
            </w:pPr>
            <w:r>
              <w:rPr>
                <w:rFonts w:hAnsi="宋体" w:hint="eastAsia"/>
                <w:bCs/>
                <w:szCs w:val="21"/>
              </w:rPr>
              <w:t>合同（或协议）</w:t>
            </w:r>
          </w:p>
          <w:p w:rsidR="00F26A54" w:rsidRDefault="00F26A54" w:rsidP="00EB0AC4">
            <w:pPr>
              <w:pStyle w:val="a5"/>
              <w:jc w:val="center"/>
              <w:rPr>
                <w:rFonts w:hAnsi="宋体"/>
                <w:bCs/>
                <w:szCs w:val="21"/>
              </w:rPr>
            </w:pPr>
            <w:r>
              <w:rPr>
                <w:rFonts w:hAnsi="宋体" w:hint="eastAsia"/>
                <w:bCs/>
                <w:szCs w:val="21"/>
              </w:rPr>
              <w:t>项目名称</w:t>
            </w:r>
          </w:p>
        </w:tc>
        <w:tc>
          <w:tcPr>
            <w:tcW w:w="2046" w:type="dxa"/>
            <w:vAlign w:val="center"/>
          </w:tcPr>
          <w:p w:rsidR="00F26A54" w:rsidRDefault="00F26A54" w:rsidP="00EB0AC4">
            <w:pPr>
              <w:pStyle w:val="a5"/>
              <w:jc w:val="center"/>
              <w:rPr>
                <w:rFonts w:hAnsi="宋体"/>
                <w:bCs/>
                <w:szCs w:val="21"/>
              </w:rPr>
            </w:pPr>
            <w:r>
              <w:rPr>
                <w:rFonts w:hAnsi="宋体" w:hint="eastAsia"/>
                <w:bCs/>
                <w:szCs w:val="21"/>
              </w:rPr>
              <w:t>合同（或协议）</w:t>
            </w:r>
          </w:p>
          <w:p w:rsidR="00F26A54" w:rsidRDefault="00F26A54" w:rsidP="00EB0AC4">
            <w:pPr>
              <w:pStyle w:val="a5"/>
              <w:jc w:val="center"/>
              <w:rPr>
                <w:rFonts w:hAnsi="宋体"/>
                <w:bCs/>
                <w:szCs w:val="21"/>
              </w:rPr>
            </w:pPr>
            <w:r>
              <w:rPr>
                <w:rFonts w:hAnsi="宋体" w:hint="eastAsia"/>
                <w:bCs/>
                <w:szCs w:val="21"/>
              </w:rPr>
              <w:t>起止时间</w:t>
            </w:r>
          </w:p>
        </w:tc>
        <w:tc>
          <w:tcPr>
            <w:tcW w:w="1936" w:type="dxa"/>
            <w:vAlign w:val="center"/>
          </w:tcPr>
          <w:p w:rsidR="00F26A54" w:rsidRDefault="00F26A54" w:rsidP="00EB0AC4">
            <w:pPr>
              <w:pStyle w:val="a5"/>
              <w:jc w:val="center"/>
              <w:rPr>
                <w:rFonts w:hAnsi="宋体"/>
                <w:bCs/>
                <w:szCs w:val="21"/>
              </w:rPr>
            </w:pPr>
            <w:r>
              <w:rPr>
                <w:rFonts w:hAnsi="宋体" w:hint="eastAsia"/>
                <w:bCs/>
                <w:szCs w:val="21"/>
              </w:rPr>
              <w:t>合同（或协议）</w:t>
            </w:r>
          </w:p>
          <w:p w:rsidR="00F26A54" w:rsidRDefault="00F26A54" w:rsidP="00EB0AC4">
            <w:pPr>
              <w:pStyle w:val="a5"/>
              <w:jc w:val="center"/>
              <w:rPr>
                <w:rFonts w:hAnsi="宋体"/>
                <w:bCs/>
                <w:szCs w:val="21"/>
              </w:rPr>
            </w:pPr>
            <w:r>
              <w:rPr>
                <w:rFonts w:hAnsi="宋体" w:hint="eastAsia"/>
                <w:bCs/>
                <w:szCs w:val="21"/>
              </w:rPr>
              <w:t>金额（万元）</w:t>
            </w:r>
          </w:p>
        </w:tc>
      </w:tr>
      <w:tr w:rsidR="00F26A54" w:rsidTr="00EB0AC4">
        <w:tc>
          <w:tcPr>
            <w:tcW w:w="1138" w:type="dxa"/>
            <w:vAlign w:val="center"/>
          </w:tcPr>
          <w:p w:rsidR="00F26A54" w:rsidRDefault="00F26A54" w:rsidP="00EB0AC4">
            <w:pPr>
              <w:pStyle w:val="a5"/>
              <w:jc w:val="center"/>
              <w:rPr>
                <w:rFonts w:hAnsi="宋体"/>
                <w:b/>
                <w:bCs/>
                <w:szCs w:val="21"/>
              </w:rPr>
            </w:pPr>
          </w:p>
        </w:tc>
        <w:tc>
          <w:tcPr>
            <w:tcW w:w="1855" w:type="dxa"/>
            <w:vAlign w:val="center"/>
          </w:tcPr>
          <w:p w:rsidR="00F26A54" w:rsidRDefault="00F26A54" w:rsidP="00EB0AC4">
            <w:pPr>
              <w:pStyle w:val="a5"/>
              <w:jc w:val="center"/>
              <w:rPr>
                <w:rFonts w:hAnsi="宋体"/>
                <w:b/>
                <w:bCs/>
                <w:szCs w:val="21"/>
              </w:rPr>
            </w:pPr>
          </w:p>
        </w:tc>
        <w:tc>
          <w:tcPr>
            <w:tcW w:w="2259" w:type="dxa"/>
            <w:vAlign w:val="center"/>
          </w:tcPr>
          <w:p w:rsidR="00F26A54" w:rsidRDefault="00F26A54" w:rsidP="00EB0AC4">
            <w:pPr>
              <w:pStyle w:val="a5"/>
              <w:jc w:val="center"/>
              <w:rPr>
                <w:rFonts w:hAnsi="宋体"/>
                <w:b/>
                <w:bCs/>
                <w:szCs w:val="21"/>
              </w:rPr>
            </w:pPr>
          </w:p>
        </w:tc>
        <w:tc>
          <w:tcPr>
            <w:tcW w:w="2046" w:type="dxa"/>
            <w:vAlign w:val="center"/>
          </w:tcPr>
          <w:p w:rsidR="00F26A54" w:rsidRDefault="00F26A54" w:rsidP="00EB0AC4">
            <w:pPr>
              <w:pStyle w:val="a5"/>
              <w:jc w:val="center"/>
              <w:rPr>
                <w:rFonts w:hAnsi="宋体"/>
                <w:b/>
                <w:bCs/>
                <w:szCs w:val="21"/>
              </w:rPr>
            </w:pPr>
          </w:p>
        </w:tc>
        <w:tc>
          <w:tcPr>
            <w:tcW w:w="1936" w:type="dxa"/>
            <w:vAlign w:val="center"/>
          </w:tcPr>
          <w:p w:rsidR="00F26A54" w:rsidRDefault="00F26A54" w:rsidP="00EB0AC4">
            <w:pPr>
              <w:pStyle w:val="a5"/>
              <w:jc w:val="center"/>
              <w:rPr>
                <w:rFonts w:hAnsi="宋体"/>
                <w:b/>
                <w:bCs/>
                <w:szCs w:val="21"/>
              </w:rPr>
            </w:pPr>
          </w:p>
        </w:tc>
      </w:tr>
      <w:tr w:rsidR="00F26A54" w:rsidTr="00EB0AC4">
        <w:tc>
          <w:tcPr>
            <w:tcW w:w="1138" w:type="dxa"/>
            <w:vAlign w:val="center"/>
          </w:tcPr>
          <w:p w:rsidR="00F26A54" w:rsidRDefault="00F26A54" w:rsidP="00EB0AC4">
            <w:pPr>
              <w:pStyle w:val="a5"/>
              <w:jc w:val="center"/>
              <w:rPr>
                <w:rFonts w:hAnsi="宋体"/>
                <w:b/>
                <w:bCs/>
                <w:szCs w:val="21"/>
              </w:rPr>
            </w:pPr>
          </w:p>
        </w:tc>
        <w:tc>
          <w:tcPr>
            <w:tcW w:w="1855" w:type="dxa"/>
            <w:vAlign w:val="center"/>
          </w:tcPr>
          <w:p w:rsidR="00F26A54" w:rsidRDefault="00F26A54" w:rsidP="00EB0AC4">
            <w:pPr>
              <w:pStyle w:val="a5"/>
              <w:jc w:val="center"/>
              <w:rPr>
                <w:rFonts w:hAnsi="宋体"/>
                <w:b/>
                <w:bCs/>
                <w:szCs w:val="21"/>
              </w:rPr>
            </w:pPr>
          </w:p>
        </w:tc>
        <w:tc>
          <w:tcPr>
            <w:tcW w:w="2259" w:type="dxa"/>
            <w:vAlign w:val="center"/>
          </w:tcPr>
          <w:p w:rsidR="00F26A54" w:rsidRDefault="00F26A54" w:rsidP="00EB0AC4">
            <w:pPr>
              <w:pStyle w:val="a5"/>
              <w:jc w:val="center"/>
              <w:rPr>
                <w:rFonts w:hAnsi="宋体"/>
                <w:b/>
                <w:bCs/>
                <w:szCs w:val="21"/>
              </w:rPr>
            </w:pPr>
          </w:p>
        </w:tc>
        <w:tc>
          <w:tcPr>
            <w:tcW w:w="2046" w:type="dxa"/>
            <w:vAlign w:val="center"/>
          </w:tcPr>
          <w:p w:rsidR="00F26A54" w:rsidRDefault="00F26A54" w:rsidP="00EB0AC4">
            <w:pPr>
              <w:pStyle w:val="a5"/>
              <w:jc w:val="center"/>
              <w:rPr>
                <w:rFonts w:hAnsi="宋体"/>
                <w:b/>
                <w:bCs/>
                <w:szCs w:val="21"/>
              </w:rPr>
            </w:pPr>
          </w:p>
        </w:tc>
        <w:tc>
          <w:tcPr>
            <w:tcW w:w="1936" w:type="dxa"/>
            <w:vAlign w:val="center"/>
          </w:tcPr>
          <w:p w:rsidR="00F26A54" w:rsidRDefault="00F26A54" w:rsidP="00EB0AC4">
            <w:pPr>
              <w:pStyle w:val="a5"/>
              <w:jc w:val="center"/>
              <w:rPr>
                <w:rFonts w:hAnsi="宋体"/>
                <w:b/>
                <w:bCs/>
                <w:szCs w:val="21"/>
              </w:rPr>
            </w:pPr>
          </w:p>
        </w:tc>
      </w:tr>
      <w:tr w:rsidR="00F26A54" w:rsidTr="00EB0AC4">
        <w:tc>
          <w:tcPr>
            <w:tcW w:w="1138" w:type="dxa"/>
            <w:vAlign w:val="center"/>
          </w:tcPr>
          <w:p w:rsidR="00F26A54" w:rsidRDefault="00F26A54" w:rsidP="00EB0AC4">
            <w:pPr>
              <w:pStyle w:val="a5"/>
              <w:jc w:val="center"/>
              <w:rPr>
                <w:rFonts w:hAnsi="宋体"/>
                <w:b/>
                <w:bCs/>
                <w:szCs w:val="21"/>
              </w:rPr>
            </w:pPr>
          </w:p>
        </w:tc>
        <w:tc>
          <w:tcPr>
            <w:tcW w:w="1855" w:type="dxa"/>
            <w:vAlign w:val="center"/>
          </w:tcPr>
          <w:p w:rsidR="00F26A54" w:rsidRDefault="00F26A54" w:rsidP="00EB0AC4">
            <w:pPr>
              <w:pStyle w:val="a5"/>
              <w:jc w:val="center"/>
              <w:rPr>
                <w:rFonts w:hAnsi="宋体"/>
                <w:b/>
                <w:bCs/>
                <w:szCs w:val="21"/>
              </w:rPr>
            </w:pPr>
          </w:p>
        </w:tc>
        <w:tc>
          <w:tcPr>
            <w:tcW w:w="2259" w:type="dxa"/>
            <w:vAlign w:val="center"/>
          </w:tcPr>
          <w:p w:rsidR="00F26A54" w:rsidRDefault="00F26A54" w:rsidP="00EB0AC4">
            <w:pPr>
              <w:pStyle w:val="a5"/>
              <w:jc w:val="center"/>
              <w:rPr>
                <w:rFonts w:hAnsi="宋体"/>
                <w:b/>
                <w:bCs/>
                <w:szCs w:val="21"/>
              </w:rPr>
            </w:pPr>
          </w:p>
        </w:tc>
        <w:tc>
          <w:tcPr>
            <w:tcW w:w="2046" w:type="dxa"/>
            <w:vAlign w:val="center"/>
          </w:tcPr>
          <w:p w:rsidR="00F26A54" w:rsidRDefault="00F26A54" w:rsidP="00EB0AC4">
            <w:pPr>
              <w:pStyle w:val="a5"/>
              <w:jc w:val="center"/>
              <w:rPr>
                <w:rFonts w:hAnsi="宋体"/>
                <w:b/>
                <w:bCs/>
                <w:szCs w:val="21"/>
              </w:rPr>
            </w:pPr>
          </w:p>
        </w:tc>
        <w:tc>
          <w:tcPr>
            <w:tcW w:w="1936" w:type="dxa"/>
            <w:vAlign w:val="center"/>
          </w:tcPr>
          <w:p w:rsidR="00F26A54" w:rsidRDefault="00F26A54" w:rsidP="00EB0AC4">
            <w:pPr>
              <w:pStyle w:val="a5"/>
              <w:jc w:val="center"/>
              <w:rPr>
                <w:rFonts w:hAnsi="宋体"/>
                <w:b/>
                <w:bCs/>
                <w:szCs w:val="21"/>
              </w:rPr>
            </w:pPr>
          </w:p>
        </w:tc>
      </w:tr>
      <w:tr w:rsidR="00F26A54" w:rsidTr="00EB0AC4">
        <w:tc>
          <w:tcPr>
            <w:tcW w:w="1138" w:type="dxa"/>
            <w:vAlign w:val="center"/>
          </w:tcPr>
          <w:p w:rsidR="00F26A54" w:rsidRDefault="00F26A54" w:rsidP="00EB0AC4">
            <w:pPr>
              <w:pStyle w:val="a5"/>
              <w:jc w:val="center"/>
              <w:rPr>
                <w:rFonts w:hAnsi="宋体"/>
                <w:b/>
                <w:bCs/>
                <w:szCs w:val="21"/>
              </w:rPr>
            </w:pPr>
          </w:p>
        </w:tc>
        <w:tc>
          <w:tcPr>
            <w:tcW w:w="1855" w:type="dxa"/>
            <w:vAlign w:val="center"/>
          </w:tcPr>
          <w:p w:rsidR="00F26A54" w:rsidRDefault="00F26A54" w:rsidP="00EB0AC4">
            <w:pPr>
              <w:pStyle w:val="a5"/>
              <w:jc w:val="center"/>
              <w:rPr>
                <w:rFonts w:hAnsi="宋体"/>
                <w:b/>
                <w:bCs/>
                <w:szCs w:val="21"/>
              </w:rPr>
            </w:pPr>
          </w:p>
        </w:tc>
        <w:tc>
          <w:tcPr>
            <w:tcW w:w="2259" w:type="dxa"/>
            <w:vAlign w:val="center"/>
          </w:tcPr>
          <w:p w:rsidR="00F26A54" w:rsidRDefault="00F26A54" w:rsidP="00EB0AC4">
            <w:pPr>
              <w:pStyle w:val="a5"/>
              <w:jc w:val="center"/>
              <w:rPr>
                <w:rFonts w:hAnsi="宋体"/>
                <w:b/>
                <w:bCs/>
                <w:szCs w:val="21"/>
              </w:rPr>
            </w:pPr>
          </w:p>
        </w:tc>
        <w:tc>
          <w:tcPr>
            <w:tcW w:w="2046" w:type="dxa"/>
            <w:vAlign w:val="center"/>
          </w:tcPr>
          <w:p w:rsidR="00F26A54" w:rsidRDefault="00F26A54" w:rsidP="00EB0AC4">
            <w:pPr>
              <w:pStyle w:val="a5"/>
              <w:jc w:val="center"/>
              <w:rPr>
                <w:rFonts w:hAnsi="宋体"/>
                <w:b/>
                <w:bCs/>
                <w:szCs w:val="21"/>
              </w:rPr>
            </w:pPr>
          </w:p>
        </w:tc>
        <w:tc>
          <w:tcPr>
            <w:tcW w:w="1936" w:type="dxa"/>
            <w:vAlign w:val="center"/>
          </w:tcPr>
          <w:p w:rsidR="00F26A54" w:rsidRDefault="00F26A54" w:rsidP="00EB0AC4">
            <w:pPr>
              <w:pStyle w:val="a5"/>
              <w:jc w:val="center"/>
              <w:rPr>
                <w:rFonts w:hAnsi="宋体"/>
                <w:b/>
                <w:bCs/>
                <w:szCs w:val="21"/>
              </w:rPr>
            </w:pPr>
          </w:p>
        </w:tc>
      </w:tr>
      <w:tr w:rsidR="00F26A54" w:rsidTr="00EB0AC4">
        <w:tc>
          <w:tcPr>
            <w:tcW w:w="1138" w:type="dxa"/>
            <w:vAlign w:val="center"/>
          </w:tcPr>
          <w:p w:rsidR="00F26A54" w:rsidRDefault="00F26A54" w:rsidP="00EB0AC4">
            <w:pPr>
              <w:pStyle w:val="a5"/>
              <w:jc w:val="center"/>
              <w:rPr>
                <w:rFonts w:hAnsi="宋体"/>
                <w:b/>
                <w:bCs/>
                <w:szCs w:val="21"/>
              </w:rPr>
            </w:pPr>
          </w:p>
        </w:tc>
        <w:tc>
          <w:tcPr>
            <w:tcW w:w="1855" w:type="dxa"/>
            <w:vAlign w:val="center"/>
          </w:tcPr>
          <w:p w:rsidR="00F26A54" w:rsidRDefault="00F26A54" w:rsidP="00EB0AC4">
            <w:pPr>
              <w:pStyle w:val="a5"/>
              <w:jc w:val="center"/>
              <w:rPr>
                <w:rFonts w:hAnsi="宋体"/>
                <w:b/>
                <w:bCs/>
                <w:szCs w:val="21"/>
              </w:rPr>
            </w:pPr>
          </w:p>
        </w:tc>
        <w:tc>
          <w:tcPr>
            <w:tcW w:w="2259" w:type="dxa"/>
            <w:vAlign w:val="center"/>
          </w:tcPr>
          <w:p w:rsidR="00F26A54" w:rsidRDefault="00F26A54" w:rsidP="00EB0AC4">
            <w:pPr>
              <w:pStyle w:val="a5"/>
              <w:jc w:val="center"/>
              <w:rPr>
                <w:rFonts w:hAnsi="宋体"/>
                <w:b/>
                <w:bCs/>
                <w:szCs w:val="21"/>
              </w:rPr>
            </w:pPr>
          </w:p>
        </w:tc>
        <w:tc>
          <w:tcPr>
            <w:tcW w:w="2046" w:type="dxa"/>
            <w:vAlign w:val="center"/>
          </w:tcPr>
          <w:p w:rsidR="00F26A54" w:rsidRDefault="00F26A54" w:rsidP="00EB0AC4">
            <w:pPr>
              <w:pStyle w:val="a5"/>
              <w:jc w:val="center"/>
              <w:rPr>
                <w:rFonts w:hAnsi="宋体"/>
                <w:b/>
                <w:bCs/>
                <w:szCs w:val="21"/>
              </w:rPr>
            </w:pPr>
          </w:p>
        </w:tc>
        <w:tc>
          <w:tcPr>
            <w:tcW w:w="1936" w:type="dxa"/>
            <w:vAlign w:val="center"/>
          </w:tcPr>
          <w:p w:rsidR="00F26A54" w:rsidRDefault="00F26A54" w:rsidP="00EB0AC4">
            <w:pPr>
              <w:pStyle w:val="a5"/>
              <w:jc w:val="center"/>
              <w:rPr>
                <w:rFonts w:hAnsi="宋体"/>
                <w:b/>
                <w:bCs/>
                <w:szCs w:val="21"/>
              </w:rPr>
            </w:pPr>
          </w:p>
        </w:tc>
      </w:tr>
    </w:tbl>
    <w:p w:rsidR="00F26A54" w:rsidRDefault="00F26A54" w:rsidP="00F26A54">
      <w:pPr>
        <w:pStyle w:val="a5"/>
        <w:ind w:firstLineChars="100" w:firstLine="240"/>
        <w:rPr>
          <w:rFonts w:hAnsi="宋体"/>
          <w:b/>
          <w:sz w:val="24"/>
          <w:szCs w:val="24"/>
        </w:rPr>
      </w:pPr>
      <w:r>
        <w:rPr>
          <w:rFonts w:ascii="仿宋_GB2312" w:eastAsia="仿宋_GB2312" w:hAnsi="宋体" w:hint="eastAsia"/>
          <w:color w:val="000000"/>
          <w:sz w:val="24"/>
        </w:rPr>
        <w:t>投标人名称（盖章）：法定代表人或授权代表签字：</w:t>
      </w:r>
    </w:p>
    <w:p w:rsidR="003B4195" w:rsidRDefault="003B4195" w:rsidP="00F26A54">
      <w:pPr>
        <w:adjustRightInd w:val="0"/>
        <w:snapToGrid w:val="0"/>
        <w:ind w:firstLineChars="2290" w:firstLine="6437"/>
        <w:rPr>
          <w:rFonts w:ascii="宋体" w:hAnsi="宋体"/>
          <w:b/>
          <w:sz w:val="28"/>
          <w:szCs w:val="28"/>
        </w:rPr>
      </w:pPr>
    </w:p>
    <w:p w:rsidR="00F26A54" w:rsidRDefault="00F26A54" w:rsidP="00F26A54">
      <w:pPr>
        <w:adjustRightInd w:val="0"/>
        <w:snapToGrid w:val="0"/>
        <w:ind w:firstLineChars="2290" w:firstLine="6437"/>
        <w:rPr>
          <w:rFonts w:ascii="宋体" w:hAnsi="宋体"/>
          <w:b/>
          <w:sz w:val="28"/>
          <w:szCs w:val="28"/>
        </w:rPr>
      </w:pPr>
      <w:r>
        <w:rPr>
          <w:rFonts w:ascii="宋体" w:hAnsi="宋体" w:hint="eastAsia"/>
          <w:b/>
          <w:sz w:val="28"/>
          <w:szCs w:val="28"/>
        </w:rPr>
        <w:lastRenderedPageBreak/>
        <w:t>编号:</w:t>
      </w:r>
    </w:p>
    <w:p w:rsidR="00F26A54" w:rsidRDefault="00F26A54" w:rsidP="00F26A54">
      <w:pPr>
        <w:adjustRightInd w:val="0"/>
        <w:snapToGrid w:val="0"/>
        <w:jc w:val="left"/>
        <w:rPr>
          <w:rFonts w:ascii="宋体" w:hAnsi="宋体"/>
          <w:sz w:val="20"/>
        </w:rPr>
      </w:pPr>
    </w:p>
    <w:p w:rsidR="00F217F9" w:rsidRDefault="00F217F9" w:rsidP="00F26A54">
      <w:pPr>
        <w:adjustRightInd w:val="0"/>
        <w:snapToGrid w:val="0"/>
        <w:jc w:val="left"/>
        <w:rPr>
          <w:rFonts w:ascii="宋体" w:hAnsi="宋体"/>
          <w:sz w:val="20"/>
        </w:rPr>
      </w:pPr>
    </w:p>
    <w:p w:rsidR="00F26A54" w:rsidRPr="00497C26" w:rsidRDefault="00D37080" w:rsidP="00F26A54">
      <w:pPr>
        <w:adjustRightInd w:val="0"/>
        <w:snapToGrid w:val="0"/>
        <w:jc w:val="center"/>
        <w:rPr>
          <w:rFonts w:ascii="宋体" w:hAnsi="宋体"/>
          <w:b/>
          <w:bCs/>
          <w:sz w:val="44"/>
          <w:szCs w:val="44"/>
        </w:rPr>
      </w:pPr>
      <w:r>
        <w:rPr>
          <w:rFonts w:ascii="宋体" w:hAnsi="宋体" w:hint="eastAsia"/>
          <w:b/>
          <w:bCs/>
          <w:sz w:val="44"/>
          <w:szCs w:val="44"/>
        </w:rPr>
        <w:t>绿化</w:t>
      </w:r>
      <w:r w:rsidR="00F26A54" w:rsidRPr="00497C26">
        <w:rPr>
          <w:rFonts w:ascii="宋体" w:hAnsi="宋体" w:hint="eastAsia"/>
          <w:b/>
          <w:bCs/>
          <w:sz w:val="44"/>
          <w:szCs w:val="44"/>
        </w:rPr>
        <w:t>服务合同</w:t>
      </w:r>
    </w:p>
    <w:p w:rsidR="00F26A54" w:rsidRPr="003B4195" w:rsidRDefault="00F26A54" w:rsidP="00F26A54">
      <w:pPr>
        <w:ind w:firstLineChars="190" w:firstLine="456"/>
        <w:rPr>
          <w:rFonts w:ascii="宋体" w:hAnsi="宋体" w:cs="宋体"/>
          <w:bCs/>
          <w:sz w:val="24"/>
          <w:szCs w:val="24"/>
        </w:rPr>
      </w:pP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委托方：（以下简称甲方）</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名称：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地址：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联系电话：</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bCs/>
          <w:sz w:val="24"/>
          <w:szCs w:val="24"/>
        </w:rPr>
        <w:t xml:space="preserve">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受托方（以下简称乙方）</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名称：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地址：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联系电话：</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bCs/>
          <w:sz w:val="24"/>
          <w:szCs w:val="24"/>
        </w:rPr>
        <w:t xml:space="preserve">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根据有关法律法规，双方在自愿、平等、协商一致的基础上，甲方委托乙方对                提供服务，特订立本合同。</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甲乙双方应依据《中华人民共和国民法典》履行本合同，并承担应尽的责任。</w:t>
      </w:r>
    </w:p>
    <w:p w:rsidR="003B4195" w:rsidRPr="003B4195" w:rsidRDefault="003B4195" w:rsidP="003B4195">
      <w:pPr>
        <w:ind w:firstLineChars="190" w:firstLine="456"/>
        <w:rPr>
          <w:rFonts w:ascii="宋体" w:hAnsi="宋体" w:cs="宋体"/>
          <w:bCs/>
          <w:sz w:val="24"/>
          <w:szCs w:val="24"/>
        </w:rPr>
      </w:pPr>
    </w:p>
    <w:p w:rsidR="003B4195" w:rsidRPr="00680D45" w:rsidRDefault="003B4195" w:rsidP="003B4195">
      <w:pPr>
        <w:ind w:firstLineChars="190" w:firstLine="456"/>
        <w:rPr>
          <w:rFonts w:ascii="黑体" w:eastAsia="黑体" w:hAnsi="黑体" w:cs="宋体"/>
          <w:bCs/>
          <w:sz w:val="24"/>
          <w:szCs w:val="24"/>
        </w:rPr>
      </w:pPr>
      <w:r w:rsidRPr="00680D45">
        <w:rPr>
          <w:rFonts w:ascii="黑体" w:eastAsia="黑体" w:hAnsi="黑体" w:cs="宋体" w:hint="eastAsia"/>
          <w:bCs/>
          <w:sz w:val="24"/>
          <w:szCs w:val="24"/>
        </w:rPr>
        <w:t>第一章  物业管理范围及项目概况</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1、项目名称：</w:t>
      </w:r>
      <w:r>
        <w:rPr>
          <w:rFonts w:ascii="宋体" w:hAnsi="宋体" w:cs="宋体" w:hint="eastAsia"/>
          <w:bCs/>
          <w:sz w:val="24"/>
          <w:szCs w:val="24"/>
        </w:rPr>
        <w:t>泰安五岳公司绿化服务项目</w:t>
      </w:r>
      <w:r w:rsidRPr="003B4195">
        <w:rPr>
          <w:rFonts w:ascii="宋体" w:hAnsi="宋体" w:cs="宋体" w:hint="eastAsia"/>
          <w:bCs/>
          <w:sz w:val="24"/>
          <w:szCs w:val="24"/>
        </w:rPr>
        <w:t xml:space="preserve">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2、项目地点：</w:t>
      </w:r>
      <w:r w:rsidR="00680D45">
        <w:rPr>
          <w:rFonts w:ascii="宋体" w:hAnsi="宋体" w:cs="宋体" w:hint="eastAsia"/>
          <w:bCs/>
          <w:sz w:val="24"/>
          <w:szCs w:val="24"/>
        </w:rPr>
        <w:t>公司主厂区和东厂区</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3、项目简介：</w:t>
      </w:r>
      <w:r w:rsidR="00680D45" w:rsidRPr="00680D45">
        <w:rPr>
          <w:rFonts w:ascii="宋体" w:hAnsi="宋体" w:cs="宋体" w:hint="eastAsia"/>
          <w:bCs/>
          <w:sz w:val="24"/>
          <w:szCs w:val="24"/>
        </w:rPr>
        <w:t>主要是主厂区的苗木绿化修剪维护和少量补栽、主厂区内所有区域的杂草清除，东厂区的草坪树木修剪和杂草清除，消防车部所在厂房卫生间保洁（南北2个厂房）。绿化养护质量级别暂定为三级。</w:t>
      </w:r>
      <w:r w:rsidRPr="003B4195">
        <w:rPr>
          <w:rFonts w:ascii="宋体" w:hAnsi="宋体" w:cs="宋体" w:hint="eastAsia"/>
          <w:bCs/>
          <w:sz w:val="24"/>
          <w:szCs w:val="24"/>
        </w:rPr>
        <w:t xml:space="preserve"> </w:t>
      </w:r>
    </w:p>
    <w:p w:rsidR="003B4195" w:rsidRPr="00680D45" w:rsidRDefault="003B4195" w:rsidP="003B4195">
      <w:pPr>
        <w:ind w:firstLineChars="190" w:firstLine="456"/>
        <w:rPr>
          <w:rFonts w:ascii="黑体" w:eastAsia="黑体" w:hAnsi="黑体" w:cs="宋体"/>
          <w:bCs/>
          <w:sz w:val="24"/>
          <w:szCs w:val="24"/>
        </w:rPr>
      </w:pPr>
      <w:r w:rsidRPr="00680D45">
        <w:rPr>
          <w:rFonts w:ascii="黑体" w:eastAsia="黑体" w:hAnsi="黑体" w:cs="宋体" w:hint="eastAsia"/>
          <w:bCs/>
          <w:sz w:val="24"/>
          <w:szCs w:val="24"/>
        </w:rPr>
        <w:t>第二章  物业服务内容和要求</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物业服务内容和要求由甲、乙双方通过合同约定，包括物业服务的工作分类、工作内容、工作标准和频次、人员要求及工具耗材的提供等，详细内容见附件：《园区绿化养护服务标准》。</w:t>
      </w:r>
    </w:p>
    <w:p w:rsidR="003B4195" w:rsidRPr="00680D45" w:rsidRDefault="003B4195" w:rsidP="003B4195">
      <w:pPr>
        <w:ind w:firstLineChars="190" w:firstLine="456"/>
        <w:rPr>
          <w:rFonts w:ascii="黑体" w:eastAsia="黑体" w:hAnsi="黑体" w:cs="宋体"/>
          <w:bCs/>
          <w:sz w:val="24"/>
          <w:szCs w:val="24"/>
        </w:rPr>
      </w:pPr>
      <w:r w:rsidRPr="00680D45">
        <w:rPr>
          <w:rFonts w:ascii="黑体" w:eastAsia="黑体" w:hAnsi="黑体" w:cs="宋体" w:hint="eastAsia"/>
          <w:bCs/>
          <w:sz w:val="24"/>
          <w:szCs w:val="24"/>
        </w:rPr>
        <w:t>第三章  物业的承接验收</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1、甲乙双方应就物业承接时间、承接内容、承接查验、承接前后的责任等事项进行约定，对接管物业和资料进行逐项承接查验，现场共同确认查验结果。</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2、承接查验完成后，乙方按照物业服务合同的约定，接管物业管理区域内的档案资料、物业服务用房及属于本物业区域内的物业共用设施设备、构筑物、公共区域等。</w:t>
      </w:r>
    </w:p>
    <w:p w:rsidR="003B4195" w:rsidRPr="00E85D98" w:rsidRDefault="003B4195" w:rsidP="003B4195">
      <w:pPr>
        <w:ind w:firstLineChars="190" w:firstLine="456"/>
        <w:rPr>
          <w:rFonts w:ascii="黑体" w:eastAsia="黑体" w:hAnsi="黑体" w:cs="宋体"/>
          <w:bCs/>
          <w:sz w:val="24"/>
          <w:szCs w:val="24"/>
        </w:rPr>
      </w:pPr>
      <w:r w:rsidRPr="00E85D98">
        <w:rPr>
          <w:rFonts w:ascii="黑体" w:eastAsia="黑体" w:hAnsi="黑体" w:cs="宋体" w:hint="eastAsia"/>
          <w:bCs/>
          <w:sz w:val="24"/>
          <w:szCs w:val="24"/>
        </w:rPr>
        <w:t>第四章  物业服务管理期限</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1、委托管理期限为</w:t>
      </w:r>
      <w:r w:rsidR="00E85D98">
        <w:rPr>
          <w:rFonts w:ascii="宋体" w:hAnsi="宋体" w:cs="宋体"/>
          <w:bCs/>
          <w:sz w:val="24"/>
          <w:szCs w:val="24"/>
        </w:rPr>
        <w:t>1</w:t>
      </w:r>
      <w:r w:rsidRPr="003B4195">
        <w:rPr>
          <w:rFonts w:ascii="宋体" w:hAnsi="宋体" w:cs="宋体" w:hint="eastAsia"/>
          <w:bCs/>
          <w:sz w:val="24"/>
          <w:szCs w:val="24"/>
        </w:rPr>
        <w:t>年，自</w:t>
      </w:r>
      <w:r w:rsidR="00E85D98">
        <w:rPr>
          <w:rFonts w:ascii="宋体" w:hAnsi="宋体" w:cs="宋体"/>
          <w:bCs/>
          <w:sz w:val="24"/>
          <w:szCs w:val="24"/>
        </w:rPr>
        <w:t>2024</w:t>
      </w:r>
      <w:r w:rsidRPr="003B4195">
        <w:rPr>
          <w:rFonts w:ascii="宋体" w:hAnsi="宋体" w:cs="宋体" w:hint="eastAsia"/>
          <w:bCs/>
          <w:sz w:val="24"/>
          <w:szCs w:val="24"/>
        </w:rPr>
        <w:t>年</w:t>
      </w:r>
      <w:r w:rsidR="00E85D98">
        <w:rPr>
          <w:rFonts w:ascii="宋体" w:hAnsi="宋体" w:cs="宋体"/>
          <w:bCs/>
          <w:sz w:val="24"/>
          <w:szCs w:val="24"/>
        </w:rPr>
        <w:t>7</w:t>
      </w:r>
      <w:r w:rsidRPr="003B4195">
        <w:rPr>
          <w:rFonts w:ascii="宋体" w:hAnsi="宋体" w:cs="宋体" w:hint="eastAsia"/>
          <w:bCs/>
          <w:sz w:val="24"/>
          <w:szCs w:val="24"/>
        </w:rPr>
        <w:t>月</w:t>
      </w:r>
      <w:r w:rsidR="00E85D98">
        <w:rPr>
          <w:rFonts w:ascii="宋体" w:hAnsi="宋体" w:cs="宋体"/>
          <w:bCs/>
          <w:sz w:val="24"/>
          <w:szCs w:val="24"/>
        </w:rPr>
        <w:t xml:space="preserve">  </w:t>
      </w:r>
      <w:r w:rsidRPr="003B4195">
        <w:rPr>
          <w:rFonts w:ascii="宋体" w:hAnsi="宋体" w:cs="宋体" w:hint="eastAsia"/>
          <w:bCs/>
          <w:sz w:val="24"/>
          <w:szCs w:val="24"/>
        </w:rPr>
        <w:t>日起至</w:t>
      </w:r>
      <w:r w:rsidR="00E85D98">
        <w:rPr>
          <w:rFonts w:ascii="宋体" w:hAnsi="宋体" w:cs="宋体"/>
          <w:bCs/>
          <w:sz w:val="24"/>
          <w:szCs w:val="24"/>
        </w:rPr>
        <w:t>2025</w:t>
      </w:r>
      <w:r w:rsidRPr="003B4195">
        <w:rPr>
          <w:rFonts w:ascii="宋体" w:hAnsi="宋体" w:cs="宋体" w:hint="eastAsia"/>
          <w:bCs/>
          <w:sz w:val="24"/>
          <w:szCs w:val="24"/>
        </w:rPr>
        <w:t>年</w:t>
      </w:r>
      <w:r w:rsidR="00E85D98">
        <w:rPr>
          <w:rFonts w:ascii="宋体" w:hAnsi="宋体" w:cs="宋体"/>
          <w:bCs/>
          <w:sz w:val="24"/>
          <w:szCs w:val="24"/>
        </w:rPr>
        <w:t>7</w:t>
      </w:r>
      <w:r w:rsidRPr="003B4195">
        <w:rPr>
          <w:rFonts w:ascii="宋体" w:hAnsi="宋体" w:cs="宋体" w:hint="eastAsia"/>
          <w:bCs/>
          <w:sz w:val="24"/>
          <w:szCs w:val="24"/>
        </w:rPr>
        <w:t>月</w:t>
      </w:r>
      <w:r w:rsidR="00E85D98">
        <w:rPr>
          <w:rFonts w:ascii="宋体" w:hAnsi="宋体" w:cs="宋体"/>
          <w:bCs/>
          <w:sz w:val="24"/>
          <w:szCs w:val="24"/>
        </w:rPr>
        <w:t xml:space="preserve">  </w:t>
      </w:r>
      <w:r w:rsidRPr="003B4195">
        <w:rPr>
          <w:rFonts w:ascii="宋体" w:hAnsi="宋体" w:cs="宋体" w:hint="eastAsia"/>
          <w:bCs/>
          <w:sz w:val="24"/>
          <w:szCs w:val="24"/>
        </w:rPr>
        <w:t>日止。</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w:t>
      </w:r>
      <w:r w:rsidR="009B6F45" w:rsidRPr="003B4195">
        <w:rPr>
          <w:rFonts w:ascii="宋体" w:hAnsi="宋体" w:cs="宋体" w:hint="eastAsia"/>
          <w:bCs/>
          <w:sz w:val="24"/>
          <w:szCs w:val="24"/>
        </w:rPr>
        <w:t>、</w:t>
      </w:r>
      <w:r w:rsidRPr="003B4195">
        <w:rPr>
          <w:rFonts w:ascii="宋体" w:hAnsi="宋体" w:cs="宋体" w:hint="eastAsia"/>
          <w:bCs/>
          <w:sz w:val="24"/>
          <w:szCs w:val="24"/>
        </w:rPr>
        <w:t>在合同期限内，若乙方未达到本合同及甲方</w:t>
      </w:r>
      <w:r w:rsidR="009B6F45">
        <w:rPr>
          <w:rFonts w:ascii="宋体" w:hAnsi="宋体" w:cs="宋体" w:hint="eastAsia"/>
          <w:bCs/>
          <w:sz w:val="24"/>
          <w:szCs w:val="24"/>
        </w:rPr>
        <w:t>《园区绿化养护服务标准》</w:t>
      </w:r>
      <w:r w:rsidRPr="003B4195">
        <w:rPr>
          <w:rFonts w:ascii="宋体" w:hAnsi="宋体" w:cs="宋体" w:hint="eastAsia"/>
          <w:bCs/>
          <w:sz w:val="24"/>
          <w:szCs w:val="24"/>
        </w:rPr>
        <w:t>要求，甲方将以书面形式对乙方下达整改意见书，如经整改后仍未达到合同及甲方标准或甲方累计下达3次整改通知意见书后，甲方均有权单方终止合同，乙方应无条件办理相关移交手续并撤出物业服务范围，甲方对此不承担任何违约或经济赔偿等法律责任。</w:t>
      </w:r>
    </w:p>
    <w:p w:rsidR="003B4195" w:rsidRPr="009B6F45" w:rsidRDefault="003B4195" w:rsidP="003B4195">
      <w:pPr>
        <w:ind w:firstLineChars="190" w:firstLine="456"/>
        <w:rPr>
          <w:rFonts w:ascii="黑体" w:eastAsia="黑体" w:hAnsi="黑体" w:cs="宋体"/>
          <w:bCs/>
          <w:sz w:val="24"/>
          <w:szCs w:val="24"/>
        </w:rPr>
      </w:pPr>
      <w:r w:rsidRPr="009B6F45">
        <w:rPr>
          <w:rFonts w:ascii="黑体" w:eastAsia="黑体" w:hAnsi="黑体" w:cs="宋体" w:hint="eastAsia"/>
          <w:bCs/>
          <w:sz w:val="24"/>
          <w:szCs w:val="24"/>
        </w:rPr>
        <w:t>第五章  物业服务管理费用</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1、年度物业管理费总额: 不含税总价为人民币¥ </w:t>
      </w:r>
      <w:r w:rsidR="009B6F45">
        <w:rPr>
          <w:rFonts w:ascii="宋体" w:hAnsi="宋体" w:cs="宋体"/>
          <w:bCs/>
          <w:sz w:val="24"/>
          <w:szCs w:val="24"/>
        </w:rPr>
        <w:t xml:space="preserve">    </w:t>
      </w:r>
      <w:r w:rsidRPr="003B4195">
        <w:rPr>
          <w:rFonts w:ascii="宋体" w:hAnsi="宋体" w:cs="宋体" w:hint="eastAsia"/>
          <w:bCs/>
          <w:sz w:val="24"/>
          <w:szCs w:val="24"/>
        </w:rPr>
        <w:t>元（大写：        ），增值税税率【】%，税额       元，含税总价       元人民币（大写：              ），</w:t>
      </w:r>
      <w:r w:rsidRPr="003B4195">
        <w:rPr>
          <w:rFonts w:ascii="宋体" w:hAnsi="宋体" w:cs="宋体" w:hint="eastAsia"/>
          <w:bCs/>
          <w:sz w:val="24"/>
          <w:szCs w:val="24"/>
        </w:rPr>
        <w:lastRenderedPageBreak/>
        <w:t>如国家出台新政策对增值税率进行了调整，则不含税价款不变，本合同含税总价在不含税价基础上根据国家最</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乙方按照上述标准收取物业服务费用，并按本合同约定的服务内容和质量标准提供服务，盈余或亏损均由乙方享有或承担。物业管理费包含人员工资、社会保险、日常耗材工具、服装、设施设备折耗等，及其日常运行等一切费用。</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3、支付方式：管理费用按月度进行支付。即每月10日前由乙方向甲方提供上月物业管理费增值税专用发票，甲方收到发票后</w:t>
      </w:r>
      <w:r w:rsidR="004E5BE3">
        <w:rPr>
          <w:rFonts w:ascii="宋体" w:hAnsi="宋体" w:cs="宋体" w:hint="eastAsia"/>
          <w:bCs/>
          <w:sz w:val="24"/>
          <w:szCs w:val="24"/>
        </w:rPr>
        <w:t>电汇</w:t>
      </w:r>
      <w:r w:rsidRPr="003B4195">
        <w:rPr>
          <w:rFonts w:ascii="宋体" w:hAnsi="宋体" w:cs="宋体" w:hint="eastAsia"/>
          <w:bCs/>
          <w:sz w:val="24"/>
          <w:szCs w:val="24"/>
        </w:rPr>
        <w:t>方式支付费用，遇到双休日及固定节假日顺延。因发票违规给甲方造成的增值税、所得税等损失，由乙方承担相关责任，包括但不限于税款、滞纳金、罚款及其它相关损失。</w:t>
      </w:r>
    </w:p>
    <w:p w:rsidR="003B4195" w:rsidRPr="003B4195" w:rsidRDefault="004E5BE3" w:rsidP="003B4195">
      <w:pPr>
        <w:ind w:firstLineChars="190" w:firstLine="456"/>
        <w:rPr>
          <w:rFonts w:ascii="宋体" w:hAnsi="宋体" w:cs="宋体"/>
          <w:bCs/>
          <w:sz w:val="24"/>
          <w:szCs w:val="24"/>
        </w:rPr>
      </w:pPr>
      <w:r>
        <w:rPr>
          <w:rFonts w:ascii="宋体" w:hAnsi="宋体" w:cs="宋体"/>
          <w:bCs/>
          <w:sz w:val="24"/>
          <w:szCs w:val="24"/>
        </w:rPr>
        <w:t>4</w:t>
      </w:r>
      <w:r w:rsidR="003B4195" w:rsidRPr="003B4195">
        <w:rPr>
          <w:rFonts w:ascii="宋体" w:hAnsi="宋体" w:cs="宋体" w:hint="eastAsia"/>
          <w:bCs/>
          <w:sz w:val="24"/>
          <w:szCs w:val="24"/>
        </w:rPr>
        <w:t>、甲方根据实际情况需要增减服务项目时，经双方协商一致后，就增减</w:t>
      </w:r>
      <w:proofErr w:type="gramStart"/>
      <w:r w:rsidR="003B4195" w:rsidRPr="003B4195">
        <w:rPr>
          <w:rFonts w:ascii="宋体" w:hAnsi="宋体" w:cs="宋体" w:hint="eastAsia"/>
          <w:bCs/>
          <w:sz w:val="24"/>
          <w:szCs w:val="24"/>
        </w:rPr>
        <w:t>项签订</w:t>
      </w:r>
      <w:proofErr w:type="gramEnd"/>
      <w:r w:rsidR="003B4195" w:rsidRPr="003B4195">
        <w:rPr>
          <w:rFonts w:ascii="宋体" w:hAnsi="宋体" w:cs="宋体" w:hint="eastAsia"/>
          <w:bCs/>
          <w:sz w:val="24"/>
          <w:szCs w:val="24"/>
        </w:rPr>
        <w:t>补充协议。</w:t>
      </w:r>
    </w:p>
    <w:p w:rsidR="003B4195" w:rsidRPr="004E5BE3" w:rsidRDefault="003B4195" w:rsidP="003B4195">
      <w:pPr>
        <w:ind w:firstLineChars="190" w:firstLine="456"/>
        <w:rPr>
          <w:rFonts w:ascii="黑体" w:eastAsia="黑体" w:hAnsi="黑体" w:cs="宋体"/>
          <w:bCs/>
          <w:sz w:val="24"/>
          <w:szCs w:val="24"/>
        </w:rPr>
      </w:pPr>
      <w:r w:rsidRPr="004E5BE3">
        <w:rPr>
          <w:rFonts w:ascii="黑体" w:eastAsia="黑体" w:hAnsi="黑体" w:cs="宋体" w:hint="eastAsia"/>
          <w:bCs/>
          <w:sz w:val="24"/>
          <w:szCs w:val="24"/>
        </w:rPr>
        <w:t>第六章  双方权利和义务</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1、甲方权利义务</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（1）审定乙方制定的物业管理制度；</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（2）检查监督乙方管理工作的实施及制度的执行情况；</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（3）在乙方进入甲方进行综合服务管理工作时，甲方在工作上应给予配合。</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（4）按本合同约定的期限和数额向乙方支付物业管理费和合同约定的其他费用；</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（5）有权对乙方所属员工提出质疑或要求乙方做出调整，并对乙方的管理工作有批评、建议权；</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（6）协调、处理本合同生效前发生的管理遗留问题；</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（7）协助乙方做好物业管理工作的宣传教育工作；</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（8）甲方应为乙方提供花卉养护必备的水源。并保证不丢失、不损坏花木，否则甲方应全责、全额赔偿乙方损失（赔偿金额为该花木市场价），花木的自然死亡由乙方承担，甲方不负责任。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9）甲方所租赁的花卉只能在花卉租赁方案中指定的范围内摆放，不可以做其他用途。甲方如需要更换摆放位置及品种（同规格及价格的）应及时通知乙方，未经乙方允许，私自搬动更换位置，造成花卉死亡和套盆损坏或丢失，应由甲方全责、全额赔偿（赔偿金额为该花卉市场价）。</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（10）甲方临时增加其他工作内容或安排</w:t>
      </w:r>
      <w:proofErr w:type="gramStart"/>
      <w:r w:rsidRPr="003B4195">
        <w:rPr>
          <w:rFonts w:ascii="宋体" w:hAnsi="宋体" w:cs="宋体" w:hint="eastAsia"/>
          <w:bCs/>
          <w:sz w:val="24"/>
          <w:szCs w:val="24"/>
        </w:rPr>
        <w:t>乙方员工</w:t>
      </w:r>
      <w:proofErr w:type="gramEnd"/>
      <w:r w:rsidRPr="003B4195">
        <w:rPr>
          <w:rFonts w:ascii="宋体" w:hAnsi="宋体" w:cs="宋体" w:hint="eastAsia"/>
          <w:bCs/>
          <w:sz w:val="24"/>
          <w:szCs w:val="24"/>
        </w:rPr>
        <w:t>加班时，</w:t>
      </w:r>
      <w:r w:rsidR="004E5BE3">
        <w:rPr>
          <w:rFonts w:ascii="宋体" w:hAnsi="宋体" w:cs="宋体" w:hint="eastAsia"/>
          <w:bCs/>
          <w:sz w:val="24"/>
          <w:szCs w:val="24"/>
        </w:rPr>
        <w:t>可</w:t>
      </w:r>
      <w:r w:rsidRPr="003B4195">
        <w:rPr>
          <w:rFonts w:ascii="宋体" w:hAnsi="宋体" w:cs="宋体" w:hint="eastAsia"/>
          <w:bCs/>
          <w:sz w:val="24"/>
          <w:szCs w:val="24"/>
        </w:rPr>
        <w:t>另行协商增加相关费用，其费用月底同物业管理费一起结算。</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（11）乙方为完成本合同所属物业管理事务而与其他单位签订的合同、协议如出现各类纠纷，与甲方无关，甲方不承担任何责任。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（12）乙方工作范围内如发生工伤事故，由乙方负责。如因甲方原因造成工伤事故，由甲方负责。如因乙方用工不当，给甲方造成损失由乙方承担，与其员工发生劳动关系纠纷与甲方无关。</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（13）遇有雨雪暴风等恶劣天气时，由甲方启动应急预案，乙方协助甲方做好应急工作。</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（14）合同履行过程中，甲方需要终止合同的，提前5天向乙方发出通知，合同自通知到达乙方住所地之日期自动解除。</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（15）若乙方所招聘人员不符合甲方要求，甲方有权将其辞退。</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（16）合同期内乙方所使用的甲方机器、设备设施等，如因乙方原因造成损坏的，由乙方赔偿修复，造成的一切损失由乙方承担。</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2、乙方权利义务</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（1）根据国家有关法律、法规，以及《物业保洁服务标准》、《园区绿化养护服务</w:t>
      </w:r>
      <w:r w:rsidRPr="003B4195">
        <w:rPr>
          <w:rFonts w:ascii="宋体" w:hAnsi="宋体" w:cs="宋体" w:hint="eastAsia"/>
          <w:bCs/>
          <w:sz w:val="24"/>
          <w:szCs w:val="24"/>
        </w:rPr>
        <w:lastRenderedPageBreak/>
        <w:t>标准》及本合同的其他约定，制定物业、绿化管理方案，报甲方批准后组织实施；乙方对《物业保洁服务标准》、《园区绿化养护服务标准》全部知晓并认同。</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（2）负责编制办公楼、附属建筑物、设施、设备的年度维修养护计划和大中修方案，报甲方批准后组织实施；</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（3）乙方安排的工作人员，必须身体健康，无精神疾病和不良嗜好及无行政违法记录等不利于工作方面的问题，同时安排人员具有相对应岗位的上岗资格证。</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4）乙方人员要熟悉整个园区的环境和人员，严格遵守纪律，对当班中出现的各种异常情况，在认真处理的前提下，按时间、地点、事件做好记录，以备考察。对出现的重要情况，乙方人员不能处理的，要及时向甲乙双方领导汇报，防止发生重大责任事故。</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5）乙方根据甲方场所具体环境，设计出相应的花卉租赁方案，并提供花卉选择、运输、养护及更换的一站式服务。乙方对甲方租赁的花卉进行日常管理(浇水、施肥、修剪、杀虫等护理工作)，做到无病虫害、叶面无尘土。并且根据花卉生长情况、季节变换进行相应调整，确保所供花卉的新鲜和美观。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6）乙方工作人员进行花卉养护时，应遵守甲方的一切规章制度。人员到场后要先与甲方负责人取得联系，经甲方允许后进入养护区域。乙方工作人员在摆放植物及日常维护时应注意安全，不得损坏甲方设施，保持现场清洁卫生。</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（7）乙方人员应服从甲方的业务管理工作；其他劳务性工作由乙方处理。</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（8）驻场项目经理监督检查各项工作的落实情况，对工作中的问题及时发现并整改。</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（9）本合同项下的物业管理事务，乙方不得转委托第三方完成，专项服务转委托的需经甲方书面同意；</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（10）对本合同项下物业的公共设施不得擅自占用和改变使用功能，如需扩建或完善配套项目，须事先取得甲方同意，并报有关部门批准后实施；</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（11）向甲方及其工作人员书面告知物业使用规定，当发生局部装修时，书面告知有关限制条件，并负责监督；</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（12）遇上级领导检查以及甲方有重大活动时，乙方人员必须做好委托区域内约定的各项服务工作，全力配合甲方的活动。需增加工作内容的双方协商解决。</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（13）乙方应维护甲方的企业形象，不发生影响甲方声誉的事件，否则，由此造成的损失、不良影响由乙方负责处理并承担相关责任。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14）乙方自行负责本合同项下的实施委托服务的有关人员提供必要的劳动合同、保险，负责工伤事故、劳动纠纷处理等。所有乙方安排在甲方服务的人员均须持有相关行政部门颁发的合法有效的健康证明，无盗窃等刑事犯罪记录。</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（15）在合同履行过程中，乙方所聘用的员工发生人身伤害事故、财产损失，或造成</w:t>
      </w:r>
      <w:proofErr w:type="gramStart"/>
      <w:r w:rsidRPr="003B4195">
        <w:rPr>
          <w:rFonts w:ascii="宋体" w:hAnsi="宋体" w:cs="宋体" w:hint="eastAsia"/>
          <w:bCs/>
          <w:sz w:val="24"/>
          <w:szCs w:val="24"/>
        </w:rPr>
        <w:t>其他第三</w:t>
      </w:r>
      <w:proofErr w:type="gramEnd"/>
      <w:r w:rsidRPr="003B4195">
        <w:rPr>
          <w:rFonts w:ascii="宋体" w:hAnsi="宋体" w:cs="宋体" w:hint="eastAsia"/>
          <w:bCs/>
          <w:sz w:val="24"/>
          <w:szCs w:val="24"/>
        </w:rPr>
        <w:t>人人身财产损害的，一切责任由乙方承担，甲方不承担任何责任；乙方为完成本合同所属物业管理事务而与其他单位签订的合同、协议如出现各类纠纷，与甲方无关，甲方不承担任何责任。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16）乙方须招用符合约定条件的人员安排至甲方进行服务，并与被招用的人员依法签订劳动合同，乙方派出与乙方存在劳动雇佣关系的人员为甲方提供服务，如在履行本合同过程中，被招用的人员劳动合同到期，乙方须确保续签其劳动合同，或更换为已签订劳动合同的人员，否则，由乙方承担全部责任，乙方在不知情的情况下支付了该劳动合同已到期人员的服务费的，</w:t>
      </w:r>
      <w:proofErr w:type="gramStart"/>
      <w:r w:rsidRPr="003B4195">
        <w:rPr>
          <w:rFonts w:ascii="宋体" w:hAnsi="宋体" w:cs="宋体" w:hint="eastAsia"/>
          <w:bCs/>
          <w:sz w:val="24"/>
          <w:szCs w:val="24"/>
        </w:rPr>
        <w:t>不</w:t>
      </w:r>
      <w:proofErr w:type="gramEnd"/>
      <w:r w:rsidRPr="003B4195">
        <w:rPr>
          <w:rFonts w:ascii="宋体" w:hAnsi="宋体" w:cs="宋体" w:hint="eastAsia"/>
          <w:bCs/>
          <w:sz w:val="24"/>
          <w:szCs w:val="24"/>
        </w:rPr>
        <w:t>视为乙方认可该人员。乙方与其员工发生劳动关系纠纷与甲方无关。</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（17）合同履行过程中，如乙方安排至甲方的人员发生盗窃甲方财物或造成甲方</w:t>
      </w:r>
      <w:r w:rsidRPr="003B4195">
        <w:rPr>
          <w:rFonts w:ascii="宋体" w:hAnsi="宋体" w:cs="宋体" w:hint="eastAsia"/>
          <w:bCs/>
          <w:sz w:val="24"/>
          <w:szCs w:val="24"/>
        </w:rPr>
        <w:lastRenderedPageBreak/>
        <w:t>财物毁损的，乙方承担全部赔偿责任。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（18）</w:t>
      </w:r>
      <w:proofErr w:type="gramStart"/>
      <w:r w:rsidRPr="003B4195">
        <w:rPr>
          <w:rFonts w:ascii="宋体" w:hAnsi="宋体" w:cs="宋体" w:hint="eastAsia"/>
          <w:bCs/>
          <w:sz w:val="24"/>
          <w:szCs w:val="24"/>
        </w:rPr>
        <w:t>如遇可预见</w:t>
      </w:r>
      <w:proofErr w:type="gramEnd"/>
      <w:r w:rsidRPr="003B4195">
        <w:rPr>
          <w:rFonts w:ascii="宋体" w:hAnsi="宋体" w:cs="宋体" w:hint="eastAsia"/>
          <w:bCs/>
          <w:sz w:val="24"/>
          <w:szCs w:val="24"/>
        </w:rPr>
        <w:t>的特殊天气的，乙方有义务提前做好防护措施，在特殊天气过后将摆放区域恢复原状。</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19）乙方所聘用员工，不得擅自透漏、复制、仿造甲方的保密资料（甲方未经披露的商业资料、技术资料、经营信息等）保密期限为自本合同签订之日起至全部保密资料以合法方式为公众知悉之日止，不因本项目的中止、终止、解除等而失去对乙方的约束力。</w:t>
      </w:r>
    </w:p>
    <w:p w:rsidR="003B4195" w:rsidRPr="004E5BE3" w:rsidRDefault="003B4195" w:rsidP="003B4195">
      <w:pPr>
        <w:ind w:firstLineChars="190" w:firstLine="456"/>
        <w:rPr>
          <w:rFonts w:ascii="黑体" w:eastAsia="黑体" w:hAnsi="黑体" w:cs="宋体"/>
          <w:bCs/>
          <w:sz w:val="24"/>
          <w:szCs w:val="24"/>
        </w:rPr>
      </w:pPr>
      <w:r w:rsidRPr="004E5BE3">
        <w:rPr>
          <w:rFonts w:ascii="黑体" w:eastAsia="黑体" w:hAnsi="黑体" w:cs="宋体" w:hint="eastAsia"/>
          <w:bCs/>
          <w:sz w:val="24"/>
          <w:szCs w:val="24"/>
        </w:rPr>
        <w:t>第七章  违约责任</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本合同一经签订，甲乙双方必须严格履行。合同执行期限内，除有特殊规定，甲乙双方均不得无故终止合同。任何一方违约都要承担违约责任，给对方造成经济损失的，应按有关规定给予补偿，因国家政策导向和不可抗力原因除外。</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以下情况，合同立即终止：</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（1）乙方未能完全履行合同；</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（2）乙方不具备或者被暂停合同履行的行业准入资格；</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（3）乙方的履约行为导致甲方受到行政管理部门的行政处罚的；</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（4）乙方派出的工作人员寻衅滋事影响甲方正常工作的。</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因以上情况导致合同终止的，由乙方承担承担相应的违约责任，给甲方造成损失的乙方应当赔偿。</w:t>
      </w:r>
    </w:p>
    <w:p w:rsidR="003B4195" w:rsidRPr="004E5BE3" w:rsidRDefault="003B4195" w:rsidP="003B4195">
      <w:pPr>
        <w:ind w:firstLineChars="190" w:firstLine="456"/>
        <w:rPr>
          <w:rFonts w:ascii="黑体" w:eastAsia="黑体" w:hAnsi="黑体" w:cs="宋体"/>
          <w:bCs/>
          <w:sz w:val="24"/>
          <w:szCs w:val="24"/>
        </w:rPr>
      </w:pPr>
      <w:r w:rsidRPr="004E5BE3">
        <w:rPr>
          <w:rFonts w:ascii="黑体" w:eastAsia="黑体" w:hAnsi="黑体" w:cs="宋体" w:hint="eastAsia"/>
          <w:bCs/>
          <w:sz w:val="24"/>
          <w:szCs w:val="24"/>
        </w:rPr>
        <w:t>第八章 其他附则</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1、本合同期限期满前2个月，甲、乙双方应就是否延长本合同期限进行协商；</w:t>
      </w:r>
      <w:proofErr w:type="gramStart"/>
      <w:r w:rsidRPr="003B4195">
        <w:rPr>
          <w:rFonts w:ascii="宋体" w:hAnsi="宋体" w:cs="宋体" w:hint="eastAsia"/>
          <w:bCs/>
          <w:sz w:val="24"/>
          <w:szCs w:val="24"/>
        </w:rPr>
        <w:t>如达成</w:t>
      </w:r>
      <w:proofErr w:type="gramEnd"/>
      <w:r w:rsidRPr="003B4195">
        <w:rPr>
          <w:rFonts w:ascii="宋体" w:hAnsi="宋体" w:cs="宋体" w:hint="eastAsia"/>
          <w:bCs/>
          <w:sz w:val="24"/>
          <w:szCs w:val="24"/>
        </w:rPr>
        <w:t>一致，另行签署协议。</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2、本合同终止时，乙方应将物业服务用房、物业服务相关资料原件或复印件等属于甲方所有的财物及时完整地移交给甲方。物业服务用房要保持适用状态。</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3、    年    月     日的投标文件为本合同不可分割的组成部分，与本合同具有同等法律效力。</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4、本合同未尽事宜，双方可另行以书面形式签订补充协议，补充协议与本合同存在冲突的，以补充协议为准。</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5、甲方每季度按照《物业保洁服务标准》及《园区绿化养护服务标准》对乙方进行管理考核，未达到物业服务标准的，甲方有权对承担的物业服务费</w:t>
      </w:r>
      <w:r w:rsidR="004E5BE3">
        <w:rPr>
          <w:rFonts w:ascii="宋体" w:hAnsi="宋体" w:cs="宋体" w:hint="eastAsia"/>
          <w:bCs/>
          <w:sz w:val="24"/>
          <w:szCs w:val="24"/>
        </w:rPr>
        <w:t>考核、</w:t>
      </w:r>
      <w:r w:rsidRPr="003B4195">
        <w:rPr>
          <w:rFonts w:ascii="宋体" w:hAnsi="宋体" w:cs="宋体" w:hint="eastAsia"/>
          <w:bCs/>
          <w:sz w:val="24"/>
          <w:szCs w:val="24"/>
        </w:rPr>
        <w:t>缓付、减免、直至扣缴。乙方每月至少一次征询甲方对物业服务的意见，对甲方反映问题的处理率达</w:t>
      </w:r>
      <w:r w:rsidR="004E5BE3">
        <w:rPr>
          <w:rFonts w:ascii="宋体" w:hAnsi="宋体" w:cs="宋体"/>
          <w:bCs/>
          <w:sz w:val="24"/>
          <w:szCs w:val="24"/>
        </w:rPr>
        <w:t>90</w:t>
      </w:r>
      <w:r w:rsidRPr="003B4195">
        <w:rPr>
          <w:rFonts w:ascii="宋体" w:hAnsi="宋体" w:cs="宋体" w:hint="eastAsia"/>
          <w:bCs/>
          <w:sz w:val="24"/>
          <w:szCs w:val="24"/>
        </w:rPr>
        <w:t xml:space="preserve"> %以上。</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 xml:space="preserve">6、本合同在履行中发生争议，由双方协商解决，协商不成，双方均可向甲方所在地的人民法院提起诉讼。 </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7、本合同一式    份，甲、乙双方各执   份，授权代表签署并盖章后生效。</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若一方不使用电子签约，此情形</w:t>
      </w:r>
      <w:proofErr w:type="gramStart"/>
      <w:r w:rsidRPr="003B4195">
        <w:rPr>
          <w:rFonts w:ascii="宋体" w:hAnsi="宋体" w:cs="宋体" w:hint="eastAsia"/>
          <w:bCs/>
          <w:sz w:val="24"/>
          <w:szCs w:val="24"/>
        </w:rPr>
        <w:t>下各方</w:t>
      </w:r>
      <w:proofErr w:type="gramEnd"/>
      <w:r w:rsidRPr="003B4195">
        <w:rPr>
          <w:rFonts w:ascii="宋体" w:hAnsi="宋体" w:cs="宋体" w:hint="eastAsia"/>
          <w:bCs/>
          <w:sz w:val="24"/>
          <w:szCs w:val="24"/>
        </w:rPr>
        <w:t>认可并同意电子签章与在纸质合同上手写签名或者盖章具有同等的法律效力，一方在合同上使用电子签章，另一方将已完成电子签章的合同打印为纸质合同后，再于合同签署处加盖实物印章、手写签名视为双方</w:t>
      </w:r>
      <w:r w:rsidRPr="003B4195">
        <w:rPr>
          <w:rFonts w:ascii="宋体" w:hAnsi="宋体" w:cs="宋体" w:hint="eastAsia"/>
          <w:bCs/>
          <w:sz w:val="24"/>
          <w:szCs w:val="24"/>
        </w:rPr>
        <w:lastRenderedPageBreak/>
        <w:t>已签署完毕。</w:t>
      </w:r>
    </w:p>
    <w:p w:rsidR="003B4195" w:rsidRPr="003B4195" w:rsidRDefault="003B4195" w:rsidP="003B4195">
      <w:pPr>
        <w:ind w:firstLineChars="190" w:firstLine="456"/>
        <w:rPr>
          <w:rFonts w:ascii="宋体" w:hAnsi="宋体" w:cs="宋体"/>
          <w:bCs/>
          <w:sz w:val="24"/>
          <w:szCs w:val="24"/>
        </w:rPr>
      </w:pP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甲方：（签章）                 乙方：（签章）</w:t>
      </w:r>
    </w:p>
    <w:p w:rsidR="003B4195" w:rsidRP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负责人或授权代理人：           法定代表人或授权代理人：</w:t>
      </w:r>
    </w:p>
    <w:p w:rsidR="003B4195" w:rsidRDefault="003B4195" w:rsidP="003B4195">
      <w:pPr>
        <w:ind w:firstLineChars="190" w:firstLine="456"/>
        <w:rPr>
          <w:rFonts w:ascii="宋体" w:hAnsi="宋体" w:cs="宋体"/>
          <w:bCs/>
          <w:sz w:val="24"/>
          <w:szCs w:val="24"/>
        </w:rPr>
      </w:pPr>
      <w:r w:rsidRPr="003B4195">
        <w:rPr>
          <w:rFonts w:ascii="宋体" w:hAnsi="宋体" w:cs="宋体" w:hint="eastAsia"/>
          <w:bCs/>
          <w:sz w:val="24"/>
          <w:szCs w:val="24"/>
        </w:rPr>
        <w:t>年    月    日                 年    月    日</w:t>
      </w:r>
    </w:p>
    <w:p w:rsidR="00986DA6" w:rsidRDefault="00986DA6" w:rsidP="00986DA6">
      <w:pPr>
        <w:rPr>
          <w:rFonts w:ascii="宋体" w:hAnsi="宋体" w:cs="宋体"/>
          <w:bCs/>
          <w:sz w:val="24"/>
          <w:szCs w:val="24"/>
        </w:rPr>
      </w:pPr>
    </w:p>
    <w:p w:rsidR="00986DA6" w:rsidRDefault="00986DA6" w:rsidP="003B4195">
      <w:pPr>
        <w:ind w:firstLineChars="190" w:firstLine="456"/>
        <w:rPr>
          <w:rFonts w:ascii="宋体" w:hAnsi="宋体" w:cs="宋体"/>
          <w:bCs/>
          <w:sz w:val="24"/>
          <w:szCs w:val="24"/>
        </w:rPr>
      </w:pPr>
    </w:p>
    <w:p w:rsidR="00986DA6" w:rsidRPr="00986DA6" w:rsidRDefault="00986DA6" w:rsidP="00986DA6">
      <w:pPr>
        <w:rPr>
          <w:rFonts w:ascii="宋体" w:hAnsi="宋体" w:cs="宋体"/>
          <w:bCs/>
          <w:sz w:val="24"/>
          <w:szCs w:val="24"/>
        </w:rPr>
      </w:pPr>
      <w:r w:rsidRPr="00986DA6">
        <w:rPr>
          <w:rFonts w:ascii="宋体" w:hAnsi="宋体" w:cs="宋体" w:hint="eastAsia"/>
          <w:bCs/>
          <w:sz w:val="24"/>
          <w:szCs w:val="24"/>
        </w:rPr>
        <w:t>附件1：</w:t>
      </w:r>
    </w:p>
    <w:p w:rsidR="00986DA6" w:rsidRPr="00986DA6" w:rsidRDefault="00986DA6" w:rsidP="00986DA6">
      <w:pPr>
        <w:jc w:val="center"/>
        <w:rPr>
          <w:rFonts w:ascii="黑体" w:eastAsia="黑体" w:hAnsi="黑体" w:cs="宋体"/>
          <w:bCs/>
          <w:sz w:val="24"/>
          <w:szCs w:val="24"/>
        </w:rPr>
      </w:pPr>
      <w:r w:rsidRPr="00986DA6">
        <w:rPr>
          <w:rFonts w:ascii="黑体" w:eastAsia="黑体" w:hAnsi="黑体" w:cs="宋体" w:hint="eastAsia"/>
          <w:bCs/>
          <w:sz w:val="24"/>
          <w:szCs w:val="24"/>
        </w:rPr>
        <w:t>《物业保洁服务标准》</w:t>
      </w:r>
    </w:p>
    <w:p w:rsidR="00986DA6" w:rsidRPr="00986DA6" w:rsidRDefault="00986DA6" w:rsidP="00986DA6">
      <w:pPr>
        <w:ind w:firstLineChars="190" w:firstLine="456"/>
        <w:rPr>
          <w:rFonts w:ascii="黑体" w:eastAsia="黑体" w:hAnsi="黑体" w:cs="宋体"/>
          <w:bCs/>
          <w:sz w:val="24"/>
          <w:szCs w:val="24"/>
        </w:rPr>
      </w:pPr>
      <w:r w:rsidRPr="00986DA6">
        <w:rPr>
          <w:rFonts w:ascii="黑体" w:eastAsia="黑体" w:hAnsi="黑体" w:cs="宋体" w:hint="eastAsia"/>
          <w:bCs/>
          <w:sz w:val="24"/>
          <w:szCs w:val="24"/>
        </w:rPr>
        <w:t>第一条 项目管理服务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1、管理责任：负责甲方指定区域范围内的物业人员管理、现场管理及有关物业的档案资料管理。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2、管理要求：负责乙方所有人员的用工手续及员工劳动关系工作，严格按照招标文件的要求完成各项工作任务。</w:t>
      </w:r>
    </w:p>
    <w:p w:rsidR="00986DA6" w:rsidRPr="00986DA6" w:rsidRDefault="00986DA6" w:rsidP="00986DA6">
      <w:pPr>
        <w:ind w:firstLineChars="190" w:firstLine="456"/>
        <w:rPr>
          <w:rFonts w:ascii="黑体" w:eastAsia="黑体" w:hAnsi="黑体" w:cs="宋体"/>
          <w:bCs/>
          <w:sz w:val="24"/>
          <w:szCs w:val="24"/>
        </w:rPr>
      </w:pPr>
      <w:r w:rsidRPr="00986DA6">
        <w:rPr>
          <w:rFonts w:ascii="黑体" w:eastAsia="黑体" w:hAnsi="黑体" w:cs="宋体" w:hint="eastAsia"/>
          <w:bCs/>
          <w:sz w:val="24"/>
          <w:szCs w:val="24"/>
        </w:rPr>
        <w:t>第二条 保洁服务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1、保洁标准: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1.1卫生间：</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（1）卫生间内要保持通风无异味、地面无污渍；墙面无浮尘、无违法张贴物、无乱涂乱画；保洁工具：定置定位、洁净、无损坏。</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（2）大、小便池：无便渍、尿渍、尿碱、水锈，表面洁净光亮。</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 xml:space="preserve">（3）镜面、洗手盆：洗手盆内无污渍、无油渍，洁净光亮；台面无积水、无污渍；水龙头表面无污渍、无锈渍，洁净光亮；镜前灯洁净无浮尘。                          </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（4）室内门窗玻璃：无浮尘、无污渍、洁净明亮，每月全面擦洗一次，月底前擦完，窗槽内无污物、沙粒、积尘，窗框、窗台无污渍、黏附物。</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 xml:space="preserve"> 1.2门厅、大厅：</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（1）对门厅入口处铺设的防尘脚垫,每天清理2次,确保脚垫无尘土积压；入口区域及时</w:t>
      </w:r>
      <w:proofErr w:type="gramStart"/>
      <w:r w:rsidRPr="00986DA6">
        <w:rPr>
          <w:rFonts w:ascii="宋体" w:hAnsi="宋体" w:cs="宋体" w:hint="eastAsia"/>
          <w:bCs/>
          <w:sz w:val="24"/>
          <w:szCs w:val="24"/>
        </w:rPr>
        <w:t>牵尘,</w:t>
      </w:r>
      <w:proofErr w:type="gramEnd"/>
      <w:r w:rsidRPr="00986DA6">
        <w:rPr>
          <w:rFonts w:ascii="宋体" w:hAnsi="宋体" w:cs="宋体" w:hint="eastAsia"/>
          <w:bCs/>
          <w:sz w:val="24"/>
          <w:szCs w:val="24"/>
        </w:rPr>
        <w:t>随时擦拭脚印等污渍,每30分钟（视人流量及其他因素而定）巡回清扫一次,确保地面持续处于清洁状态。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（2）地面、墙面、地脚线、标牌、开关盒、壁灯等确保无杂物和污渍、清洁。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（3）门厅玻璃门，确保无水痕、污渍。</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（4）垃圾桶每天清倒并更换垃圾袋,确保桶内垃圾不超过2/3。</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1.3走道、楼梯、电梯：</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走道、楼梯、电梯要保持干净整洁，道路畅通，其中</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（1）走道、廊内座椅保持清洁卫生，摆放有序，垃圾桶保持干净。</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（2）管辖区域内电梯内地面保持整洁，电梯内外壁应定时擦拭，保持干净整洁。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（3）楼梯扶手、 窗户、窗台、墙壁、地脚线、消防栓、开关、标牌等，发现污渍及时清洁。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1.4办公区公共区域保洁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（1）地面、踢脚线：无尘土、洁净、无污渍、无胶渍，地板光滑有光泽，石材光亮。</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（2）室内玻璃：每月内外擦拭一次，并保证目视无水痕、无手印、洁净光亮；</w:t>
      </w:r>
      <w:proofErr w:type="gramStart"/>
      <w:r w:rsidRPr="00986DA6">
        <w:rPr>
          <w:rFonts w:ascii="宋体" w:hAnsi="宋体" w:cs="宋体" w:hint="eastAsia"/>
          <w:bCs/>
          <w:sz w:val="24"/>
          <w:szCs w:val="24"/>
        </w:rPr>
        <w:t>框缝无</w:t>
      </w:r>
      <w:proofErr w:type="gramEnd"/>
      <w:r w:rsidRPr="00986DA6">
        <w:rPr>
          <w:rFonts w:ascii="宋体" w:hAnsi="宋体" w:cs="宋体" w:hint="eastAsia"/>
          <w:bCs/>
          <w:sz w:val="24"/>
          <w:szCs w:val="24"/>
        </w:rPr>
        <w:t>尘土、洁净；窗台下手摸光滑无尘土。</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（3）地面要每天拖擦保持卫生整洁；每天喷洒消毒液一次。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（4）每天对车间附属设施进行擦拭，保障所有区域及附属设施干净无灰尘。</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lastRenderedPageBreak/>
        <w:t>（5）管辖区域内垃圾桶、各种标牌、消防器具、扶手、金属柱子、饰物的擦拭、清洁。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（6）天花板、吊灯等特殊清扫项目。</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1.5园区内保洁</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（1）道路保持清洁，无垃圾等杂物；沿路两侧路边无尘土，有汽车经过时无尘土飞扬。</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（2）道路两侧空地内有宣传牌及公共设施的，应保持宣传牌和公共设施干净整洁；如发现道路两侧宣传牌及各类公共设施有损坏的，应及时将损害情况上报甲方相关部门，以安排抓紧维修。</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（3）定期清理污水管道，在每年雨季期间，应增加清理次数，确保排水畅通。</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1.6垃圾的收集与处理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（1）工作区域内垃圾不得超过垃圾桶的2/3，随时倾倒，每天下午下班前无论垃圾桶垃圾多少都需倾倒干净，做到日产日清，防止垃圾过夜产生异味。</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(2)园区内垃圾运送方式需采用专用运送工具并做到密闭运行，防止产生二次污染。</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(3)负责将垃圾运送到垃圾暂存点。</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1.7卫生防疫</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根据国家疫情防控工作的具体要求，按照最新标准进行日常防疫消杀工作，并按时做好日常消</w:t>
      </w:r>
      <w:proofErr w:type="gramStart"/>
      <w:r w:rsidRPr="00986DA6">
        <w:rPr>
          <w:rFonts w:ascii="宋体" w:hAnsi="宋体" w:cs="宋体" w:hint="eastAsia"/>
          <w:bCs/>
          <w:sz w:val="24"/>
          <w:szCs w:val="24"/>
        </w:rPr>
        <w:t>杀记录</w:t>
      </w:r>
      <w:proofErr w:type="gramEnd"/>
      <w:r w:rsidRPr="00986DA6">
        <w:rPr>
          <w:rFonts w:ascii="宋体" w:hAnsi="宋体" w:cs="宋体" w:hint="eastAsia"/>
          <w:bCs/>
          <w:sz w:val="24"/>
          <w:szCs w:val="24"/>
        </w:rPr>
        <w:t>工作。</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1.8保洁工具由乙方提供。</w:t>
      </w:r>
    </w:p>
    <w:p w:rsidR="00986DA6" w:rsidRPr="00986DA6" w:rsidRDefault="00986DA6" w:rsidP="00986DA6">
      <w:pPr>
        <w:ind w:firstLineChars="190" w:firstLine="456"/>
        <w:rPr>
          <w:rFonts w:ascii="黑体" w:eastAsia="黑体" w:hAnsi="黑体" w:cs="宋体"/>
          <w:bCs/>
          <w:sz w:val="24"/>
          <w:szCs w:val="24"/>
        </w:rPr>
      </w:pPr>
      <w:r w:rsidRPr="00986DA6">
        <w:rPr>
          <w:rFonts w:ascii="黑体" w:eastAsia="黑体" w:hAnsi="黑体" w:cs="宋体" w:hint="eastAsia"/>
          <w:bCs/>
          <w:sz w:val="24"/>
          <w:szCs w:val="24"/>
        </w:rPr>
        <w:t>第三条 人员要求</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1、项目经理为指定项目经理，本人登记表、身份证复印件、每月考勤记录等备存、备查。</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2、保洁人员要求55岁以下，身体健康、形象好，入职登记表（粘贴</w:t>
      </w:r>
      <w:proofErr w:type="gramStart"/>
      <w:r w:rsidRPr="00986DA6">
        <w:rPr>
          <w:rFonts w:ascii="宋体" w:hAnsi="宋体" w:cs="宋体" w:hint="eastAsia"/>
          <w:bCs/>
          <w:sz w:val="24"/>
          <w:szCs w:val="24"/>
        </w:rPr>
        <w:t>免冠近期</w:t>
      </w:r>
      <w:proofErr w:type="gramEnd"/>
      <w:r w:rsidRPr="00986DA6">
        <w:rPr>
          <w:rFonts w:ascii="宋体" w:hAnsi="宋体" w:cs="宋体" w:hint="eastAsia"/>
          <w:bCs/>
          <w:sz w:val="24"/>
          <w:szCs w:val="24"/>
        </w:rPr>
        <w:t>照片）、身份证复印件、每月考勤记录等备存、备查。</w:t>
      </w:r>
    </w:p>
    <w:p w:rsidR="00986DA6" w:rsidRPr="00986DA6" w:rsidRDefault="00986DA6" w:rsidP="00986DA6">
      <w:pPr>
        <w:ind w:firstLineChars="190" w:firstLine="456"/>
        <w:rPr>
          <w:rFonts w:ascii="宋体" w:hAnsi="宋体" w:cs="宋体"/>
          <w:bCs/>
          <w:sz w:val="24"/>
          <w:szCs w:val="24"/>
        </w:rPr>
      </w:pPr>
    </w:p>
    <w:p w:rsidR="00986DA6" w:rsidRPr="00986DA6" w:rsidRDefault="00986DA6" w:rsidP="00986DA6">
      <w:pPr>
        <w:ind w:firstLineChars="190" w:firstLine="456"/>
        <w:rPr>
          <w:rFonts w:ascii="宋体" w:hAnsi="宋体" w:cs="宋体"/>
          <w:bCs/>
          <w:sz w:val="24"/>
          <w:szCs w:val="24"/>
        </w:rPr>
      </w:pPr>
    </w:p>
    <w:p w:rsidR="00986DA6" w:rsidRPr="00986DA6" w:rsidRDefault="00986DA6" w:rsidP="00986DA6">
      <w:pPr>
        <w:rPr>
          <w:rFonts w:ascii="宋体" w:hAnsi="宋体" w:cs="宋体"/>
          <w:bCs/>
          <w:sz w:val="24"/>
          <w:szCs w:val="24"/>
        </w:rPr>
      </w:pPr>
      <w:r w:rsidRPr="00986DA6">
        <w:rPr>
          <w:rFonts w:ascii="宋体" w:hAnsi="宋体" w:cs="宋体" w:hint="eastAsia"/>
          <w:bCs/>
          <w:sz w:val="24"/>
          <w:szCs w:val="24"/>
        </w:rPr>
        <w:t>附件2：</w:t>
      </w:r>
    </w:p>
    <w:p w:rsidR="00986DA6" w:rsidRPr="00986DA6" w:rsidRDefault="00986DA6" w:rsidP="00986DA6">
      <w:pPr>
        <w:jc w:val="center"/>
        <w:rPr>
          <w:rFonts w:ascii="黑体" w:eastAsia="黑体" w:hAnsi="黑体" w:cs="宋体"/>
          <w:bCs/>
          <w:sz w:val="24"/>
          <w:szCs w:val="24"/>
        </w:rPr>
      </w:pPr>
      <w:r w:rsidRPr="00986DA6">
        <w:rPr>
          <w:rFonts w:ascii="黑体" w:eastAsia="黑体" w:hAnsi="黑体" w:cs="宋体" w:hint="eastAsia"/>
          <w:bCs/>
          <w:sz w:val="24"/>
          <w:szCs w:val="24"/>
        </w:rPr>
        <w:t>《园区绿化养护服务标准》</w:t>
      </w:r>
    </w:p>
    <w:p w:rsidR="00986DA6" w:rsidRPr="00986DA6" w:rsidRDefault="00986DA6" w:rsidP="00986DA6">
      <w:pPr>
        <w:ind w:firstLineChars="190" w:firstLine="456"/>
        <w:rPr>
          <w:rFonts w:ascii="黑体" w:eastAsia="黑体" w:hAnsi="黑体" w:cs="宋体"/>
          <w:bCs/>
          <w:sz w:val="24"/>
          <w:szCs w:val="24"/>
        </w:rPr>
      </w:pPr>
      <w:r w:rsidRPr="00986DA6">
        <w:rPr>
          <w:rFonts w:ascii="黑体" w:eastAsia="黑体" w:hAnsi="黑体" w:cs="宋体" w:hint="eastAsia"/>
          <w:bCs/>
          <w:sz w:val="24"/>
          <w:szCs w:val="24"/>
        </w:rPr>
        <w:t>一、园区绿化维护服务内容、要求与标准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主要负责园区草坪、花草、树木的浇水、施肥、打药除草、补植、划锄保墒、各季节的修剪、去除干死枝、死苗、清理树上各种不符合园林景观效果的悬挂物、绿地整理落土、排水、涂白及必要的病虫害防治等工作。</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1、整体效果</w:t>
      </w:r>
      <w:r>
        <w:rPr>
          <w:rFonts w:ascii="宋体" w:hAnsi="宋体" w:cs="宋体" w:hint="eastAsia"/>
          <w:bCs/>
          <w:sz w:val="24"/>
          <w:szCs w:val="24"/>
        </w:rPr>
        <w:t>：</w:t>
      </w:r>
      <w:r w:rsidRPr="00986DA6">
        <w:rPr>
          <w:rFonts w:ascii="宋体" w:hAnsi="宋体" w:cs="宋体" w:hint="eastAsia"/>
          <w:bCs/>
          <w:sz w:val="24"/>
          <w:szCs w:val="24"/>
        </w:rPr>
        <w:t>植物群落稳定，结构合理；植株疏密得当，层次分明；林冠线和林缘线整齐或合理错落；植物生长势良好，土壤无裸露，整体观赏效果好。</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2、植物养护</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2.1 乔木</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树木生长健壮，树形美观自然。</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2.1.1 树木正常养护保有率≥9</w:t>
      </w:r>
      <w:r>
        <w:rPr>
          <w:rFonts w:ascii="宋体" w:hAnsi="宋体" w:cs="宋体"/>
          <w:bCs/>
          <w:sz w:val="24"/>
          <w:szCs w:val="24"/>
        </w:rPr>
        <w:t>0</w:t>
      </w:r>
      <w:r w:rsidRPr="00986DA6">
        <w:rPr>
          <w:rFonts w:ascii="宋体" w:hAnsi="宋体" w:cs="宋体" w:hint="eastAsia"/>
          <w:bCs/>
          <w:sz w:val="24"/>
          <w:szCs w:val="24"/>
        </w:rPr>
        <w:t>%。</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2.1.2 树干规整，无空洞和裸露疤痕；无非整形性歪斜；树冠丰满，枝条年生长量明显，叶色亮润。</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2.1.3 修剪方案合理，留枝均匀，疏密有致；剪口平滑，愈伤良好；无干枯树枝，无残树桩，无萌蘖条；正确处理与架空线缆、交通设施等之间的关系。</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2.1.4 行道树树冠完整，规格一致，树干挺直，无死树，如有缺株应适时补植，</w:t>
      </w:r>
      <w:r w:rsidRPr="00986DA6">
        <w:rPr>
          <w:rFonts w:ascii="宋体" w:hAnsi="宋体" w:cs="宋体" w:hint="eastAsia"/>
          <w:bCs/>
          <w:sz w:val="24"/>
          <w:szCs w:val="24"/>
        </w:rPr>
        <w:lastRenderedPageBreak/>
        <w:t>补植树有牢固</w:t>
      </w:r>
      <w:proofErr w:type="gramStart"/>
      <w:r w:rsidRPr="00986DA6">
        <w:rPr>
          <w:rFonts w:ascii="宋体" w:hAnsi="宋体" w:cs="宋体" w:hint="eastAsia"/>
          <w:bCs/>
          <w:sz w:val="24"/>
          <w:szCs w:val="24"/>
        </w:rPr>
        <w:t>的扶架支撑</w:t>
      </w:r>
      <w:proofErr w:type="gramEnd"/>
      <w:r w:rsidRPr="00986DA6">
        <w:rPr>
          <w:rFonts w:ascii="宋体" w:hAnsi="宋体" w:cs="宋体" w:hint="eastAsia"/>
          <w:bCs/>
          <w:sz w:val="24"/>
          <w:szCs w:val="24"/>
        </w:rPr>
        <w:t>。</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 灌木</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灌木生长健壮，株型美观，展现品种特有的花型与花色，叶色润泽光亮。</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2.2.1植株正常养护保有率≥9</w:t>
      </w:r>
      <w:r>
        <w:rPr>
          <w:rFonts w:ascii="宋体" w:hAnsi="宋体" w:cs="宋体"/>
          <w:bCs/>
          <w:sz w:val="24"/>
          <w:szCs w:val="24"/>
        </w:rPr>
        <w:t>0</w:t>
      </w:r>
      <w:r w:rsidRPr="00986DA6">
        <w:rPr>
          <w:rFonts w:ascii="宋体" w:hAnsi="宋体" w:cs="宋体" w:hint="eastAsia"/>
          <w:bCs/>
          <w:sz w:val="24"/>
          <w:szCs w:val="24"/>
        </w:rPr>
        <w:t>%。</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2.2.2 枝干结构合理，疏密得当，株型丰满。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2.2.3 修剪合理及时。花灌木能按时开花，开花结果部位合理，开花繁茂，观果类果多色艳。</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2.2.4 球类、绿篱、模纹等造型修剪合理，</w:t>
      </w:r>
      <w:proofErr w:type="gramStart"/>
      <w:r w:rsidRPr="00986DA6">
        <w:rPr>
          <w:rFonts w:ascii="宋体" w:hAnsi="宋体" w:cs="宋体" w:hint="eastAsia"/>
          <w:bCs/>
          <w:sz w:val="24"/>
          <w:szCs w:val="24"/>
        </w:rPr>
        <w:t>冠面及</w:t>
      </w:r>
      <w:proofErr w:type="gramEnd"/>
      <w:r w:rsidRPr="00986DA6">
        <w:rPr>
          <w:rFonts w:ascii="宋体" w:hAnsi="宋体" w:cs="宋体" w:hint="eastAsia"/>
          <w:bCs/>
          <w:sz w:val="24"/>
          <w:szCs w:val="24"/>
        </w:rPr>
        <w:t>修剪面完整饱满，轮廓清晰，线条流畅。</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2.2.5 竹林疏密适宜，景观应与环境协调；植株生长健壮，新竹生长明显，竹边无裸露。</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2.2.6 藤本植物生长旺盛，开花适时，牵引得当、及时，覆盖率不低于90%。</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 草坪</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正常气候条件下，冷季型草绿期＞300天，暖季型草绿期＞180天。</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2.3.1 草坪覆盖率≥9</w:t>
      </w:r>
      <w:r>
        <w:rPr>
          <w:rFonts w:ascii="宋体" w:hAnsi="宋体" w:cs="宋体"/>
          <w:bCs/>
          <w:sz w:val="24"/>
          <w:szCs w:val="24"/>
        </w:rPr>
        <w:t>0</w:t>
      </w:r>
      <w:r w:rsidRPr="00986DA6">
        <w:rPr>
          <w:rFonts w:ascii="宋体" w:hAnsi="宋体" w:cs="宋体" w:hint="eastAsia"/>
          <w:bCs/>
          <w:sz w:val="24"/>
          <w:szCs w:val="24"/>
        </w:rPr>
        <w:t>%，无大于10cm×10cm的裸露斑秃。</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2.3.2 草坪草生长茂盛，叶色绿润均</w:t>
      </w:r>
      <w:proofErr w:type="gramStart"/>
      <w:r w:rsidRPr="00986DA6">
        <w:rPr>
          <w:rFonts w:ascii="宋体" w:hAnsi="宋体" w:cs="宋体" w:hint="eastAsia"/>
          <w:bCs/>
          <w:sz w:val="24"/>
          <w:szCs w:val="24"/>
        </w:rPr>
        <w:t>一</w:t>
      </w:r>
      <w:proofErr w:type="gramEnd"/>
      <w:r w:rsidRPr="00986DA6">
        <w:rPr>
          <w:rFonts w:ascii="宋体" w:hAnsi="宋体" w:cs="宋体" w:hint="eastAsia"/>
          <w:bCs/>
          <w:sz w:val="24"/>
          <w:szCs w:val="24"/>
        </w:rPr>
        <w:t>，无明显干枯株丛，无杂草，无非季节性枯黄。</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2.3.3 草坪草修剪及时，生长均匀整齐，生长季修剪高度控制在7cm以下，修剪后无残留草屑，剪口无焦口、撕裂现象，草坪地边缘线清晰。</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2.3.4 坪地平整，无冲刷沟穴，无人为踩踏。</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2.3.5 土壤墒情良好，无板结。</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2.4 地被、草花</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花坛、花境</w:t>
      </w:r>
      <w:proofErr w:type="gramStart"/>
      <w:r w:rsidRPr="00986DA6">
        <w:rPr>
          <w:rFonts w:ascii="宋体" w:hAnsi="宋体" w:cs="宋体" w:hint="eastAsia"/>
          <w:bCs/>
          <w:sz w:val="24"/>
          <w:szCs w:val="24"/>
        </w:rPr>
        <w:t>生长季无裸露</w:t>
      </w:r>
      <w:proofErr w:type="gramEnd"/>
      <w:r w:rsidRPr="00986DA6">
        <w:rPr>
          <w:rFonts w:ascii="宋体" w:hAnsi="宋体" w:cs="宋体" w:hint="eastAsia"/>
          <w:bCs/>
          <w:sz w:val="24"/>
          <w:szCs w:val="24"/>
        </w:rPr>
        <w:t>，花卉栽植、更换及时，三季有花，无杂草。花卉生长旺盛，株行距适度，图案清晰美观，色彩艳丽。</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2.4.1 花木正常养护保有率≥9</w:t>
      </w:r>
      <w:r>
        <w:rPr>
          <w:rFonts w:ascii="宋体" w:hAnsi="宋体" w:cs="宋体"/>
          <w:bCs/>
          <w:sz w:val="24"/>
          <w:szCs w:val="24"/>
        </w:rPr>
        <w:t>0</w:t>
      </w:r>
      <w:r w:rsidRPr="00986DA6">
        <w:rPr>
          <w:rFonts w:ascii="宋体" w:hAnsi="宋体" w:cs="宋体" w:hint="eastAsia"/>
          <w:bCs/>
          <w:sz w:val="24"/>
          <w:szCs w:val="24"/>
        </w:rPr>
        <w:t>%。</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2.4.2 植株生长健壮，株型整齐，花期适时，生长期内无萎蔫现象，无枯枝，无倒状，残花清除及时。</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2.4.3 栽植地平整，墒情良好，及时浇水、排水，无旱、涝现象。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2.4.4 水生植物生长旺盛，开花适时，生长范围符合景观要求；修剪及时，生长季节无枯叶，无倒状，无杂</w:t>
      </w:r>
      <w:proofErr w:type="gramStart"/>
      <w:r w:rsidRPr="00986DA6">
        <w:rPr>
          <w:rFonts w:ascii="宋体" w:hAnsi="宋体" w:cs="宋体" w:hint="eastAsia"/>
          <w:bCs/>
          <w:sz w:val="24"/>
          <w:szCs w:val="24"/>
        </w:rPr>
        <w:t>生植</w:t>
      </w:r>
      <w:proofErr w:type="gramEnd"/>
      <w:r w:rsidRPr="00986DA6">
        <w:rPr>
          <w:rFonts w:ascii="宋体" w:hAnsi="宋体" w:cs="宋体" w:hint="eastAsia"/>
          <w:bCs/>
          <w:sz w:val="24"/>
          <w:szCs w:val="24"/>
        </w:rPr>
        <w:t>物；密度合理。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3、病虫害防治</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基本无病、虫危害状。蛀干性害虫</w:t>
      </w:r>
      <w:proofErr w:type="gramStart"/>
      <w:r w:rsidRPr="00986DA6">
        <w:rPr>
          <w:rFonts w:ascii="宋体" w:hAnsi="宋体" w:cs="宋体" w:hint="eastAsia"/>
          <w:bCs/>
          <w:sz w:val="24"/>
          <w:szCs w:val="24"/>
        </w:rPr>
        <w:t>虫</w:t>
      </w:r>
      <w:proofErr w:type="gramEnd"/>
      <w:r w:rsidRPr="00986DA6">
        <w:rPr>
          <w:rFonts w:ascii="宋体" w:hAnsi="宋体" w:cs="宋体" w:hint="eastAsia"/>
          <w:bCs/>
          <w:sz w:val="24"/>
          <w:szCs w:val="24"/>
        </w:rPr>
        <w:t>株率≤3%；单株植物黄叶、焦叶、花叶等其他危害损害率≤5%。</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4、环境卫生</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4.1 及时冲洗绿化植物表面浮尘污物。</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4.2 绿地内整齐清洁，无石块砖</w:t>
      </w:r>
      <w:proofErr w:type="gramStart"/>
      <w:r w:rsidRPr="00986DA6">
        <w:rPr>
          <w:rFonts w:ascii="宋体" w:hAnsi="宋体" w:cs="宋体" w:hint="eastAsia"/>
          <w:bCs/>
          <w:sz w:val="24"/>
          <w:szCs w:val="24"/>
        </w:rPr>
        <w:t>砺</w:t>
      </w:r>
      <w:proofErr w:type="gramEnd"/>
      <w:r w:rsidRPr="00986DA6">
        <w:rPr>
          <w:rFonts w:ascii="宋体" w:hAnsi="宋体" w:cs="宋体" w:hint="eastAsia"/>
          <w:bCs/>
          <w:sz w:val="24"/>
          <w:szCs w:val="24"/>
        </w:rPr>
        <w:t>，无纸屑、果壳、塑料袋等垃圾污物，无焚烧垃圾现象。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4.3 无干枯枝叶，无卫生死角，及时清除鼠洞和蚊蝇孳生物。</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4.4 树木无缠绕物和“树挂”现象。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4.5绿地内无明显杂草。</w:t>
      </w:r>
    </w:p>
    <w:p w:rsidR="00986DA6" w:rsidRPr="00986DA6" w:rsidRDefault="00986DA6" w:rsidP="00986DA6">
      <w:pPr>
        <w:ind w:firstLineChars="190" w:firstLine="456"/>
        <w:rPr>
          <w:rFonts w:ascii="黑体" w:eastAsia="黑体" w:hAnsi="黑体" w:cs="宋体"/>
          <w:bCs/>
          <w:sz w:val="24"/>
          <w:szCs w:val="24"/>
        </w:rPr>
      </w:pPr>
      <w:r w:rsidRPr="00986DA6">
        <w:rPr>
          <w:rFonts w:ascii="黑体" w:eastAsia="黑体" w:hAnsi="黑体" w:cs="宋体" w:hint="eastAsia"/>
          <w:bCs/>
          <w:sz w:val="24"/>
          <w:szCs w:val="24"/>
        </w:rPr>
        <w:t>二、</w:t>
      </w:r>
      <w:proofErr w:type="gramStart"/>
      <w:r w:rsidRPr="00986DA6">
        <w:rPr>
          <w:rFonts w:ascii="黑体" w:eastAsia="黑体" w:hAnsi="黑体" w:cs="宋体" w:hint="eastAsia"/>
          <w:bCs/>
          <w:sz w:val="24"/>
          <w:szCs w:val="24"/>
        </w:rPr>
        <w:t>绿植租</w:t>
      </w:r>
      <w:proofErr w:type="gramEnd"/>
      <w:r w:rsidRPr="00986DA6">
        <w:rPr>
          <w:rFonts w:ascii="黑体" w:eastAsia="黑体" w:hAnsi="黑体" w:cs="宋体" w:hint="eastAsia"/>
          <w:bCs/>
          <w:sz w:val="24"/>
          <w:szCs w:val="24"/>
        </w:rPr>
        <w:t>摆服务内容、要求与标准</w:t>
      </w:r>
    </w:p>
    <w:p w:rsid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乙方承诺提供租摆</w:t>
      </w:r>
      <w:r>
        <w:rPr>
          <w:rFonts w:ascii="宋体" w:hAnsi="宋体" w:cs="宋体"/>
          <w:bCs/>
          <w:sz w:val="24"/>
          <w:szCs w:val="24"/>
        </w:rPr>
        <w:t xml:space="preserve">  </w:t>
      </w:r>
      <w:r w:rsidRPr="00986DA6">
        <w:rPr>
          <w:rFonts w:ascii="宋体" w:hAnsi="宋体" w:cs="宋体" w:hint="eastAsia"/>
          <w:bCs/>
          <w:sz w:val="24"/>
          <w:szCs w:val="24"/>
        </w:rPr>
        <w:t>盆</w:t>
      </w:r>
      <w:proofErr w:type="gramStart"/>
      <w:r w:rsidRPr="00986DA6">
        <w:rPr>
          <w:rFonts w:ascii="宋体" w:hAnsi="宋体" w:cs="宋体" w:hint="eastAsia"/>
          <w:bCs/>
          <w:sz w:val="24"/>
          <w:szCs w:val="24"/>
        </w:rPr>
        <w:t>绿植进行</w:t>
      </w:r>
      <w:proofErr w:type="gramEnd"/>
      <w:r w:rsidRPr="00986DA6">
        <w:rPr>
          <w:rFonts w:ascii="宋体" w:hAnsi="宋体" w:cs="宋体" w:hint="eastAsia"/>
          <w:bCs/>
          <w:sz w:val="24"/>
          <w:szCs w:val="24"/>
        </w:rPr>
        <w:t>摆放，具体摆放方案由乙方进行设计。</w:t>
      </w:r>
    </w:p>
    <w:p w:rsidR="00986DA6" w:rsidRPr="00986DA6" w:rsidRDefault="00986DA6" w:rsidP="00986DA6">
      <w:pPr>
        <w:ind w:firstLineChars="190" w:firstLine="456"/>
        <w:rPr>
          <w:rFonts w:ascii="宋体" w:hAnsi="宋体" w:cs="宋体"/>
          <w:bCs/>
          <w:sz w:val="24"/>
          <w:szCs w:val="24"/>
        </w:rPr>
      </w:pPr>
      <w:proofErr w:type="gramStart"/>
      <w:r w:rsidRPr="00986DA6">
        <w:rPr>
          <w:rFonts w:ascii="宋体" w:hAnsi="宋体" w:cs="宋体" w:hint="eastAsia"/>
          <w:bCs/>
          <w:sz w:val="24"/>
          <w:szCs w:val="24"/>
        </w:rPr>
        <w:t>所需绿植等</w:t>
      </w:r>
      <w:proofErr w:type="gramEnd"/>
      <w:r w:rsidRPr="00986DA6">
        <w:rPr>
          <w:rFonts w:ascii="宋体" w:hAnsi="宋体" w:cs="宋体" w:hint="eastAsia"/>
          <w:bCs/>
          <w:sz w:val="24"/>
          <w:szCs w:val="24"/>
        </w:rPr>
        <w:t>的购买、摆放、后期维护等全部由乙方负责，甲方对乙方的服务进行全程监督。提供重大节假日、纪念日花卉设计与摆放。若花草树木发生死亡负责免费</w:t>
      </w:r>
      <w:r w:rsidRPr="00986DA6">
        <w:rPr>
          <w:rFonts w:ascii="宋体" w:hAnsi="宋体" w:cs="宋体" w:hint="eastAsia"/>
          <w:bCs/>
          <w:sz w:val="24"/>
          <w:szCs w:val="24"/>
        </w:rPr>
        <w:lastRenderedPageBreak/>
        <w:t>包换。</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具体要求如下：</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1.要考虑环境整体形象，摆放要气派典雅。室外绿化和室内绿化兼顾，注重整体环境协调。</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2.要考虑光照、通风特点，选择摆放适宜生长的花卉绿植。</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3.要考虑能净化空气，吸收有害气体，创造爽心悦目的环境。</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4.负责花卉的挑选、运输，并摆放在指定地点。</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5.派人每周定期对花木进行管理，浇水、施肥、病虫害防止、修建整形、清洁叶片等。使用单位不进行任何管理。</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6.保证植物外形美观，摆放合理，叶色自然。如因养护条件不当而造成花木枯死或长势不好，要及时更换，保证使用单位的观赏效果。</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7.清洁卫生，叶面无尘土，无枯枝落叶，无病虫害，</w:t>
      </w:r>
      <w:proofErr w:type="gramStart"/>
      <w:r w:rsidRPr="00986DA6">
        <w:rPr>
          <w:rFonts w:ascii="宋体" w:hAnsi="宋体" w:cs="宋体" w:hint="eastAsia"/>
          <w:bCs/>
          <w:sz w:val="24"/>
          <w:szCs w:val="24"/>
        </w:rPr>
        <w:t>盆土无异味</w:t>
      </w:r>
      <w:proofErr w:type="gramEnd"/>
      <w:r w:rsidRPr="00986DA6">
        <w:rPr>
          <w:rFonts w:ascii="宋体" w:hAnsi="宋体" w:cs="宋体" w:hint="eastAsia"/>
          <w:bCs/>
          <w:sz w:val="24"/>
          <w:szCs w:val="24"/>
        </w:rPr>
        <w:t>。</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8.及时更换不符合标准的植物。</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9.养护人员应认真负责按植物要有适时进行护理工作，遵守甲方规章制度不妨碍甲方的正常工作及经营。</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10.定期进行质量服务检查征求甲方意见，及时解决出现的问题。</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11.投标人应按照公司具体情况，提出具体的设计方案，投标方案中要</w:t>
      </w:r>
      <w:proofErr w:type="gramStart"/>
      <w:r w:rsidRPr="00986DA6">
        <w:rPr>
          <w:rFonts w:ascii="宋体" w:hAnsi="宋体" w:cs="宋体" w:hint="eastAsia"/>
          <w:bCs/>
          <w:sz w:val="24"/>
          <w:szCs w:val="24"/>
        </w:rPr>
        <w:t>包括绿植的</w:t>
      </w:r>
      <w:proofErr w:type="gramEnd"/>
      <w:r w:rsidRPr="00986DA6">
        <w:rPr>
          <w:rFonts w:ascii="宋体" w:hAnsi="宋体" w:cs="宋体" w:hint="eastAsia"/>
          <w:bCs/>
          <w:sz w:val="24"/>
          <w:szCs w:val="24"/>
        </w:rPr>
        <w:t>种类、规格、数量、后期养护等。</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12</w:t>
      </w:r>
      <w:r>
        <w:rPr>
          <w:rFonts w:ascii="宋体" w:hAnsi="宋体" w:cs="宋体" w:hint="eastAsia"/>
          <w:bCs/>
          <w:sz w:val="24"/>
          <w:szCs w:val="24"/>
        </w:rPr>
        <w:t>.</w:t>
      </w:r>
      <w:r w:rsidRPr="00986DA6">
        <w:rPr>
          <w:rFonts w:ascii="宋体" w:hAnsi="宋体" w:cs="宋体" w:hint="eastAsia"/>
          <w:bCs/>
          <w:sz w:val="24"/>
          <w:szCs w:val="24"/>
        </w:rPr>
        <w:t>施工过程中投标人应按照园林绿化施工操作规程、合理组织，规范操作，保质保量完成任务。</w:t>
      </w:r>
    </w:p>
    <w:p w:rsidR="00986DA6" w:rsidRPr="00986DA6" w:rsidRDefault="00986DA6" w:rsidP="00986DA6">
      <w:pPr>
        <w:ind w:firstLineChars="190" w:firstLine="456"/>
        <w:rPr>
          <w:rFonts w:ascii="宋体" w:hAnsi="宋体" w:cs="宋体"/>
          <w:bCs/>
          <w:sz w:val="24"/>
          <w:szCs w:val="24"/>
        </w:rPr>
      </w:pPr>
      <w:r w:rsidRPr="00986DA6">
        <w:rPr>
          <w:rFonts w:ascii="宋体" w:hAnsi="宋体" w:cs="宋体" w:hint="eastAsia"/>
          <w:bCs/>
          <w:sz w:val="24"/>
          <w:szCs w:val="24"/>
        </w:rPr>
        <w:t>1</w:t>
      </w:r>
      <w:r>
        <w:rPr>
          <w:rFonts w:ascii="宋体" w:hAnsi="宋体" w:cs="宋体"/>
          <w:bCs/>
          <w:sz w:val="24"/>
          <w:szCs w:val="24"/>
        </w:rPr>
        <w:t>3</w:t>
      </w:r>
      <w:r>
        <w:rPr>
          <w:rFonts w:ascii="宋体" w:hAnsi="宋体" w:cs="宋体" w:hint="eastAsia"/>
          <w:bCs/>
          <w:sz w:val="24"/>
          <w:szCs w:val="24"/>
        </w:rPr>
        <w:t>.</w:t>
      </w:r>
      <w:r w:rsidRPr="00986DA6">
        <w:rPr>
          <w:rFonts w:ascii="宋体" w:hAnsi="宋体" w:cs="宋体" w:hint="eastAsia"/>
          <w:bCs/>
          <w:sz w:val="24"/>
          <w:szCs w:val="24"/>
        </w:rPr>
        <w:t>服务方案要有突发事件应急预案、所能提供的免费增值服务等内容。</w:t>
      </w:r>
    </w:p>
    <w:sectPr w:rsidR="00986DA6" w:rsidRPr="00986DA6" w:rsidSect="00A8365E">
      <w:pgSz w:w="11906" w:h="16838"/>
      <w:pgMar w:top="1588" w:right="1474" w:bottom="1474" w:left="1588" w:header="51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B0" w:rsidRDefault="007423B0">
      <w:r>
        <w:separator/>
      </w:r>
    </w:p>
  </w:endnote>
  <w:endnote w:type="continuationSeparator" w:id="0">
    <w:p w:rsidR="007423B0" w:rsidRDefault="0074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6C" w:rsidRDefault="00A8365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1D6C" w:rsidRDefault="007423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6C" w:rsidRDefault="00A8365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4551">
      <w:rPr>
        <w:rStyle w:val="ab"/>
        <w:noProof/>
      </w:rPr>
      <w:t>17</w:t>
    </w:r>
    <w:r>
      <w:rPr>
        <w:rStyle w:val="ab"/>
      </w:rPr>
      <w:fldChar w:fldCharType="end"/>
    </w:r>
  </w:p>
  <w:p w:rsidR="00DD1D6C" w:rsidRDefault="007423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6C" w:rsidRDefault="007423B0">
    <w:pPr>
      <w:pStyle w:val="a7"/>
      <w:jc w:val="center"/>
    </w:pPr>
  </w:p>
  <w:p w:rsidR="00DD1D6C" w:rsidRDefault="007423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B0" w:rsidRDefault="007423B0">
      <w:r>
        <w:separator/>
      </w:r>
    </w:p>
  </w:footnote>
  <w:footnote w:type="continuationSeparator" w:id="0">
    <w:p w:rsidR="007423B0" w:rsidRDefault="0074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6C" w:rsidRDefault="00F26A54">
    <w:pPr>
      <w:pStyle w:val="a9"/>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257300" cy="398145"/>
                  </a:xfrm>
                  <a:prstGeom prst="rect">
                    <a:avLst/>
                  </a:prstGeom>
                  <a:solidFill>
                    <a:srgbClr val="FFCC99"/>
                  </a:solidFill>
                </pic:spPr>
              </pic:pic>
            </a:graphicData>
          </a:graphic>
          <wp14:sizeRelH relativeFrom="page">
            <wp14:pctWidth>0</wp14:pctWidth>
          </wp14:sizeRelH>
          <wp14:sizeRelV relativeFrom="page">
            <wp14:pctHeight>0</wp14:pctHeight>
          </wp14:sizeRelV>
        </wp:anchor>
      </w:drawing>
    </w:r>
    <w:r w:rsidR="00A8365E">
      <w:rPr>
        <w:rFonts w:hint="eastAsia"/>
      </w:rPr>
      <w:t xml:space="preserve">　　　　　　　　　　　　　　　　　　　　　　　　　　　　　　　　　　</w:t>
    </w:r>
    <w:r w:rsidR="00A8365E">
      <w:rPr>
        <w:rFonts w:ascii="楷体_GB2312" w:eastAsia="楷体_GB2312" w:hint="eastAsia"/>
      </w:rPr>
      <w:t xml:space="preserve">　　</w:t>
    </w:r>
    <w:r w:rsidR="00A8365E">
      <w:rPr>
        <w:rFonts w:ascii="楷体_GB2312" w:eastAsia="楷体_GB2312"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4AB"/>
    <w:multiLevelType w:val="multilevel"/>
    <w:tmpl w:val="2CC074AB"/>
    <w:lvl w:ilvl="0">
      <w:start w:val="1"/>
      <w:numFmt w:val="decimal"/>
      <w:lvlText w:val="%1．"/>
      <w:lvlJc w:val="left"/>
      <w:pPr>
        <w:tabs>
          <w:tab w:val="num" w:pos="795"/>
        </w:tabs>
        <w:ind w:left="795" w:hanging="360"/>
      </w:pPr>
      <w:rPr>
        <w:rFonts w:cs="Times New Roman" w:hint="eastAsia"/>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 w15:restartNumberingAfterBreak="0">
    <w:nsid w:val="4986AA75"/>
    <w:multiLevelType w:val="singleLevel"/>
    <w:tmpl w:val="4986AA75"/>
    <w:lvl w:ilvl="0">
      <w:start w:val="1"/>
      <w:numFmt w:val="chineseCounting"/>
      <w:suff w:val="nothing"/>
      <w:lvlText w:val="%1、"/>
      <w:lvlJc w:val="left"/>
      <w:rPr>
        <w:rFonts w:hint="eastAsia"/>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26"/>
    <w:rsid w:val="0000491A"/>
    <w:rsid w:val="000D323A"/>
    <w:rsid w:val="00286742"/>
    <w:rsid w:val="003B4195"/>
    <w:rsid w:val="004E5BE3"/>
    <w:rsid w:val="005B42FB"/>
    <w:rsid w:val="005F4551"/>
    <w:rsid w:val="00680D45"/>
    <w:rsid w:val="007423B0"/>
    <w:rsid w:val="00820596"/>
    <w:rsid w:val="008E263F"/>
    <w:rsid w:val="00931528"/>
    <w:rsid w:val="00936343"/>
    <w:rsid w:val="00986DA6"/>
    <w:rsid w:val="009B6F45"/>
    <w:rsid w:val="009C68C5"/>
    <w:rsid w:val="00A17A26"/>
    <w:rsid w:val="00A82D57"/>
    <w:rsid w:val="00A8365E"/>
    <w:rsid w:val="00AC756F"/>
    <w:rsid w:val="00BA6EE0"/>
    <w:rsid w:val="00C958FE"/>
    <w:rsid w:val="00D37080"/>
    <w:rsid w:val="00E25083"/>
    <w:rsid w:val="00E85D98"/>
    <w:rsid w:val="00EC5DAA"/>
    <w:rsid w:val="00F217F9"/>
    <w:rsid w:val="00F26A54"/>
    <w:rsid w:val="00F86BD4"/>
    <w:rsid w:val="00F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1537"/>
  <w15:chartTrackingRefBased/>
  <w15:docId w15:val="{65FAABF8-7C94-4A64-9CCC-5F398D4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A54"/>
    <w:pPr>
      <w:widowControl w:val="0"/>
      <w:jc w:val="both"/>
    </w:pPr>
    <w:rPr>
      <w:rFonts w:ascii="Times New Roman" w:eastAsia="宋体" w:hAnsi="Times New Roman" w:cs="Times New Roman"/>
      <w:szCs w:val="20"/>
    </w:rPr>
  </w:style>
  <w:style w:type="paragraph" w:styleId="1">
    <w:name w:val="heading 1"/>
    <w:basedOn w:val="a"/>
    <w:next w:val="a"/>
    <w:link w:val="10"/>
    <w:uiPriority w:val="99"/>
    <w:qFormat/>
    <w:rsid w:val="00F26A54"/>
    <w:pPr>
      <w:keepNext/>
      <w:keepLines/>
      <w:spacing w:before="340" w:after="330" w:line="578" w:lineRule="auto"/>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F26A54"/>
    <w:rPr>
      <w:rFonts w:ascii="Times New Roman" w:eastAsia="黑体" w:hAnsi="Times New Roman" w:cs="Times New Roman"/>
      <w:b/>
      <w:bCs/>
      <w:kern w:val="44"/>
      <w:sz w:val="36"/>
      <w:szCs w:val="44"/>
    </w:rPr>
  </w:style>
  <w:style w:type="paragraph" w:styleId="a3">
    <w:name w:val="Body Text"/>
    <w:basedOn w:val="a"/>
    <w:link w:val="a4"/>
    <w:uiPriority w:val="99"/>
    <w:qFormat/>
    <w:rsid w:val="00F26A54"/>
    <w:rPr>
      <w:rFonts w:ascii="仿宋_GB2312" w:eastAsia="仿宋_GB2312"/>
      <w:sz w:val="32"/>
    </w:rPr>
  </w:style>
  <w:style w:type="character" w:customStyle="1" w:styleId="a4">
    <w:name w:val="正文文本 字符"/>
    <w:basedOn w:val="a0"/>
    <w:link w:val="a3"/>
    <w:uiPriority w:val="99"/>
    <w:rsid w:val="00F26A54"/>
    <w:rPr>
      <w:rFonts w:ascii="仿宋_GB2312" w:eastAsia="仿宋_GB2312" w:hAnsi="Times New Roman" w:cs="Times New Roman"/>
      <w:sz w:val="32"/>
      <w:szCs w:val="20"/>
    </w:rPr>
  </w:style>
  <w:style w:type="paragraph" w:styleId="a5">
    <w:name w:val="Plain Text"/>
    <w:basedOn w:val="a"/>
    <w:link w:val="a6"/>
    <w:uiPriority w:val="99"/>
    <w:qFormat/>
    <w:rsid w:val="00F26A54"/>
    <w:rPr>
      <w:rFonts w:ascii="宋体" w:hAnsi="Courier New"/>
    </w:rPr>
  </w:style>
  <w:style w:type="character" w:customStyle="1" w:styleId="a6">
    <w:name w:val="纯文本 字符"/>
    <w:basedOn w:val="a0"/>
    <w:link w:val="a5"/>
    <w:uiPriority w:val="99"/>
    <w:rsid w:val="00F26A54"/>
    <w:rPr>
      <w:rFonts w:ascii="宋体" w:eastAsia="宋体" w:hAnsi="Courier New" w:cs="Times New Roman"/>
      <w:szCs w:val="20"/>
    </w:rPr>
  </w:style>
  <w:style w:type="paragraph" w:styleId="a7">
    <w:name w:val="footer"/>
    <w:basedOn w:val="a"/>
    <w:link w:val="a8"/>
    <w:uiPriority w:val="99"/>
    <w:qFormat/>
    <w:rsid w:val="00F26A54"/>
    <w:pPr>
      <w:tabs>
        <w:tab w:val="center" w:pos="4153"/>
        <w:tab w:val="right" w:pos="8306"/>
      </w:tabs>
      <w:snapToGrid w:val="0"/>
      <w:jc w:val="left"/>
    </w:pPr>
    <w:rPr>
      <w:sz w:val="18"/>
    </w:rPr>
  </w:style>
  <w:style w:type="character" w:customStyle="1" w:styleId="a8">
    <w:name w:val="页脚 字符"/>
    <w:basedOn w:val="a0"/>
    <w:link w:val="a7"/>
    <w:uiPriority w:val="99"/>
    <w:rsid w:val="00F26A54"/>
    <w:rPr>
      <w:rFonts w:ascii="Times New Roman" w:eastAsia="宋体" w:hAnsi="Times New Roman" w:cs="Times New Roman"/>
      <w:sz w:val="18"/>
      <w:szCs w:val="20"/>
    </w:rPr>
  </w:style>
  <w:style w:type="paragraph" w:styleId="a9">
    <w:name w:val="header"/>
    <w:basedOn w:val="a"/>
    <w:link w:val="aa"/>
    <w:uiPriority w:val="99"/>
    <w:qFormat/>
    <w:rsid w:val="00F26A54"/>
    <w:pPr>
      <w:pBdr>
        <w:bottom w:val="single" w:sz="6" w:space="1" w:color="auto"/>
      </w:pBdr>
      <w:tabs>
        <w:tab w:val="center" w:pos="4153"/>
        <w:tab w:val="right" w:pos="8306"/>
      </w:tabs>
      <w:snapToGrid w:val="0"/>
      <w:jc w:val="center"/>
    </w:pPr>
    <w:rPr>
      <w:sz w:val="18"/>
    </w:rPr>
  </w:style>
  <w:style w:type="character" w:customStyle="1" w:styleId="aa">
    <w:name w:val="页眉 字符"/>
    <w:basedOn w:val="a0"/>
    <w:link w:val="a9"/>
    <w:uiPriority w:val="99"/>
    <w:rsid w:val="00F26A54"/>
    <w:rPr>
      <w:rFonts w:ascii="Times New Roman" w:eastAsia="宋体" w:hAnsi="Times New Roman" w:cs="Times New Roman"/>
      <w:sz w:val="18"/>
      <w:szCs w:val="20"/>
    </w:rPr>
  </w:style>
  <w:style w:type="character" w:styleId="ab">
    <w:name w:val="page number"/>
    <w:uiPriority w:val="99"/>
    <w:qFormat/>
    <w:rsid w:val="00F26A54"/>
    <w:rPr>
      <w:rFonts w:cs="Times New Roman"/>
    </w:rPr>
  </w:style>
  <w:style w:type="paragraph" w:customStyle="1" w:styleId="11">
    <w:name w:val="样式1"/>
    <w:basedOn w:val="1"/>
    <w:uiPriority w:val="99"/>
    <w:qFormat/>
    <w:rsid w:val="00F26A54"/>
    <w:rPr>
      <w:sz w:val="32"/>
    </w:rPr>
  </w:style>
  <w:style w:type="paragraph" w:styleId="ac">
    <w:name w:val="No Spacing"/>
    <w:uiPriority w:val="1"/>
    <w:qFormat/>
    <w:rsid w:val="00A82D57"/>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18</Pages>
  <Words>2072</Words>
  <Characters>11811</Characters>
  <Application>Microsoft Office Word</Application>
  <DocSecurity>0</DocSecurity>
  <Lines>98</Lines>
  <Paragraphs>27</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21</cp:revision>
  <dcterms:created xsi:type="dcterms:W3CDTF">2024-07-04T06:10:00Z</dcterms:created>
  <dcterms:modified xsi:type="dcterms:W3CDTF">2024-07-17T06:37:00Z</dcterms:modified>
</cp:coreProperties>
</file>